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000"/>
      </w:tblPr>
      <w:tblGrid>
        <w:gridCol w:w="3228"/>
        <w:gridCol w:w="2820"/>
        <w:gridCol w:w="3600"/>
      </w:tblGrid>
      <w:tr w:rsidR="00D6788E" w:rsidRPr="00480D07">
        <w:tc>
          <w:tcPr>
            <w:tcW w:w="3228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</w:pPr>
          </w:p>
        </w:tc>
        <w:tc>
          <w:tcPr>
            <w:tcW w:w="2820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  <w:jc w:val="center"/>
            </w:pPr>
          </w:p>
        </w:tc>
        <w:tc>
          <w:tcPr>
            <w:tcW w:w="3600" w:type="dxa"/>
          </w:tcPr>
          <w:p w:rsidR="00D6788E" w:rsidRPr="00480D07" w:rsidRDefault="00672AD6" w:rsidP="00672AD6">
            <w:pPr>
              <w:pStyle w:val="6"/>
              <w:jc w:val="center"/>
              <w:rPr>
                <w:sz w:val="24"/>
              </w:rPr>
            </w:pPr>
            <w:r w:rsidRPr="00480D07">
              <w:rPr>
                <w:sz w:val="30"/>
              </w:rPr>
              <w:t xml:space="preserve">Проект внесен                                   </w:t>
            </w:r>
            <w:r w:rsidR="00E96B58" w:rsidRPr="00480D07">
              <w:rPr>
                <w:sz w:val="30"/>
              </w:rPr>
              <w:t>Правительством Новгородской</w:t>
            </w:r>
            <w:r w:rsidR="005E259B" w:rsidRPr="00480D07">
              <w:rPr>
                <w:sz w:val="30"/>
              </w:rPr>
              <w:t xml:space="preserve"> </w:t>
            </w:r>
            <w:r w:rsidRPr="00480D07">
              <w:rPr>
                <w:sz w:val="30"/>
              </w:rPr>
              <w:t>области</w:t>
            </w:r>
          </w:p>
        </w:tc>
      </w:tr>
    </w:tbl>
    <w:p w:rsidR="00D6788E" w:rsidRPr="00480D07" w:rsidRDefault="00D6788E" w:rsidP="00D6788E">
      <w:pPr>
        <w:tabs>
          <w:tab w:val="left" w:pos="3060"/>
        </w:tabs>
        <w:spacing w:before="120" w:line="240" w:lineRule="atLeast"/>
        <w:jc w:val="center"/>
        <w:rPr>
          <w:b/>
          <w:sz w:val="28"/>
        </w:rPr>
      </w:pPr>
      <w:r w:rsidRPr="00480D07">
        <w:rPr>
          <w:b/>
          <w:sz w:val="30"/>
        </w:rPr>
        <w:t>Российская Федерация</w:t>
      </w:r>
    </w:p>
    <w:p w:rsidR="00D6788E" w:rsidRPr="00480D07" w:rsidRDefault="00D6788E" w:rsidP="00D6788E">
      <w:pPr>
        <w:tabs>
          <w:tab w:val="left" w:pos="3060"/>
        </w:tabs>
        <w:spacing w:before="120" w:line="240" w:lineRule="atLeast"/>
        <w:ind w:right="-3"/>
        <w:jc w:val="center"/>
        <w:rPr>
          <w:sz w:val="32"/>
        </w:rPr>
      </w:pPr>
      <w:r w:rsidRPr="00480D07">
        <w:rPr>
          <w:b/>
          <w:sz w:val="32"/>
        </w:rPr>
        <w:t xml:space="preserve">НОВГОРОДСКАЯ ОБЛАСТЬ </w:t>
      </w:r>
    </w:p>
    <w:p w:rsidR="00D6788E" w:rsidRPr="00480D07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b/>
          <w:sz w:val="32"/>
        </w:rPr>
      </w:pPr>
    </w:p>
    <w:p w:rsidR="00D6788E" w:rsidRPr="00480D07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spacing w:val="90"/>
          <w:sz w:val="32"/>
          <w:szCs w:val="32"/>
        </w:rPr>
      </w:pPr>
      <w:r w:rsidRPr="00480D07">
        <w:rPr>
          <w:spacing w:val="90"/>
          <w:sz w:val="32"/>
          <w:szCs w:val="32"/>
        </w:rPr>
        <w:t>ОБЛАСТНОЙ ЗАКОН</w:t>
      </w:r>
    </w:p>
    <w:p w:rsidR="00D6788E" w:rsidRPr="00480D07" w:rsidRDefault="00D6788E" w:rsidP="00D6788E">
      <w:pPr>
        <w:shd w:val="clear" w:color="auto" w:fill="FFFFFF"/>
        <w:ind w:right="-3"/>
        <w:jc w:val="center"/>
        <w:rPr>
          <w:b/>
          <w:color w:val="212121"/>
          <w:spacing w:val="1"/>
          <w:sz w:val="32"/>
          <w:szCs w:val="32"/>
        </w:rPr>
      </w:pPr>
    </w:p>
    <w:p w:rsidR="00DA71BB" w:rsidRPr="00480D07" w:rsidRDefault="003010F2" w:rsidP="00DA71BB">
      <w:pPr>
        <w:pStyle w:val="ConsTitle"/>
        <w:jc w:val="center"/>
        <w:rPr>
          <w:rFonts w:ascii="Times New Roman" w:hAnsi="Times New Roman" w:cs="Times New Roman"/>
          <w:sz w:val="32"/>
          <w:szCs w:val="32"/>
        </w:rPr>
      </w:pPr>
      <w:r w:rsidRPr="00480D07">
        <w:rPr>
          <w:rFonts w:ascii="Times New Roman" w:hAnsi="Times New Roman" w:cs="Times New Roman"/>
          <w:sz w:val="32"/>
          <w:szCs w:val="32"/>
        </w:rPr>
        <w:t>О внесении изменений в областной закон «</w:t>
      </w:r>
      <w:r w:rsidR="00782E67" w:rsidRPr="00480D07">
        <w:rPr>
          <w:rFonts w:ascii="Times New Roman" w:hAnsi="Times New Roman" w:cs="Times New Roman"/>
          <w:sz w:val="32"/>
          <w:szCs w:val="32"/>
        </w:rPr>
        <w:t>Об областном бюджете на 20</w:t>
      </w:r>
      <w:r w:rsidR="00450C94" w:rsidRPr="00480D07">
        <w:rPr>
          <w:rFonts w:ascii="Times New Roman" w:hAnsi="Times New Roman" w:cs="Times New Roman"/>
          <w:sz w:val="32"/>
          <w:szCs w:val="32"/>
        </w:rPr>
        <w:t>1</w:t>
      </w:r>
      <w:r w:rsidR="00901FE4" w:rsidRPr="00480D07">
        <w:rPr>
          <w:rFonts w:ascii="Times New Roman" w:hAnsi="Times New Roman" w:cs="Times New Roman"/>
          <w:sz w:val="32"/>
          <w:szCs w:val="32"/>
        </w:rPr>
        <w:t>5</w:t>
      </w:r>
      <w:r w:rsidR="00782E67" w:rsidRPr="00480D07">
        <w:rPr>
          <w:rFonts w:ascii="Times New Roman" w:hAnsi="Times New Roman" w:cs="Times New Roman"/>
          <w:sz w:val="32"/>
          <w:szCs w:val="32"/>
        </w:rPr>
        <w:t xml:space="preserve"> год</w:t>
      </w:r>
      <w:r w:rsidR="00DA71BB" w:rsidRPr="00480D07">
        <w:rPr>
          <w:rFonts w:ascii="Times New Roman" w:hAnsi="Times New Roman" w:cs="Times New Roman"/>
          <w:sz w:val="32"/>
          <w:szCs w:val="32"/>
        </w:rPr>
        <w:t xml:space="preserve"> </w:t>
      </w:r>
      <w:r w:rsidR="00782E67" w:rsidRPr="00480D07">
        <w:rPr>
          <w:rFonts w:ascii="Times New Roman" w:hAnsi="Times New Roman" w:cs="Times New Roman"/>
          <w:sz w:val="32"/>
          <w:szCs w:val="32"/>
        </w:rPr>
        <w:t>и на плановый период 20</w:t>
      </w:r>
      <w:r w:rsidR="000208DF" w:rsidRPr="00480D07">
        <w:rPr>
          <w:rFonts w:ascii="Times New Roman" w:hAnsi="Times New Roman" w:cs="Times New Roman"/>
          <w:sz w:val="32"/>
          <w:szCs w:val="32"/>
        </w:rPr>
        <w:t>1</w:t>
      </w:r>
      <w:r w:rsidR="00901FE4" w:rsidRPr="00480D07">
        <w:rPr>
          <w:rFonts w:ascii="Times New Roman" w:hAnsi="Times New Roman" w:cs="Times New Roman"/>
          <w:sz w:val="32"/>
          <w:szCs w:val="32"/>
        </w:rPr>
        <w:t>6</w:t>
      </w:r>
      <w:r w:rsidR="00782E67" w:rsidRPr="00480D07">
        <w:rPr>
          <w:rFonts w:ascii="Times New Roman" w:hAnsi="Times New Roman" w:cs="Times New Roman"/>
          <w:sz w:val="32"/>
          <w:szCs w:val="32"/>
        </w:rPr>
        <w:t xml:space="preserve"> и 201</w:t>
      </w:r>
      <w:r w:rsidR="00901FE4" w:rsidRPr="00480D07">
        <w:rPr>
          <w:rFonts w:ascii="Times New Roman" w:hAnsi="Times New Roman" w:cs="Times New Roman"/>
          <w:sz w:val="32"/>
          <w:szCs w:val="32"/>
        </w:rPr>
        <w:t>7</w:t>
      </w:r>
      <w:r w:rsidR="00695F5F" w:rsidRPr="00480D07">
        <w:rPr>
          <w:rFonts w:ascii="Times New Roman" w:hAnsi="Times New Roman" w:cs="Times New Roman"/>
          <w:sz w:val="32"/>
          <w:szCs w:val="32"/>
        </w:rPr>
        <w:t xml:space="preserve"> </w:t>
      </w:r>
      <w:r w:rsidR="00782E67" w:rsidRPr="00480D07">
        <w:rPr>
          <w:rFonts w:ascii="Times New Roman" w:hAnsi="Times New Roman" w:cs="Times New Roman"/>
          <w:sz w:val="32"/>
          <w:szCs w:val="32"/>
        </w:rPr>
        <w:t>годов</w:t>
      </w:r>
      <w:r w:rsidRPr="00480D07">
        <w:rPr>
          <w:rFonts w:ascii="Times New Roman" w:hAnsi="Times New Roman" w:cs="Times New Roman"/>
          <w:sz w:val="32"/>
          <w:szCs w:val="32"/>
        </w:rPr>
        <w:t>»</w:t>
      </w:r>
      <w:r w:rsidR="00177AD9" w:rsidRPr="00480D0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55BAC" w:rsidRPr="00480D07" w:rsidRDefault="00E10516" w:rsidP="000208DF">
      <w:pPr>
        <w:shd w:val="clear" w:color="auto" w:fill="FFFFFF"/>
        <w:tabs>
          <w:tab w:val="left" w:leader="underscore" w:pos="7046"/>
        </w:tabs>
        <w:spacing w:before="211"/>
        <w:jc w:val="center"/>
        <w:rPr>
          <w:color w:val="000000"/>
          <w:spacing w:val="-2"/>
        </w:rPr>
      </w:pPr>
      <w:proofErr w:type="gramStart"/>
      <w:r w:rsidRPr="00480D07">
        <w:rPr>
          <w:color w:val="000000"/>
          <w:spacing w:val="-2"/>
        </w:rPr>
        <w:t>Принят</w:t>
      </w:r>
      <w:proofErr w:type="gramEnd"/>
      <w:r w:rsidRPr="00480D07">
        <w:rPr>
          <w:color w:val="000000"/>
          <w:spacing w:val="-2"/>
        </w:rPr>
        <w:t xml:space="preserve"> </w:t>
      </w:r>
      <w:r w:rsidR="000758E8">
        <w:rPr>
          <w:color w:val="000000"/>
          <w:spacing w:val="-2"/>
        </w:rPr>
        <w:t xml:space="preserve">Новгородской </w:t>
      </w:r>
      <w:r w:rsidRPr="00480D07">
        <w:rPr>
          <w:color w:val="000000"/>
          <w:spacing w:val="-2"/>
        </w:rPr>
        <w:t>областной Думой</w:t>
      </w:r>
      <w:r w:rsidR="00546314" w:rsidRPr="00480D07">
        <w:rPr>
          <w:color w:val="000000"/>
          <w:spacing w:val="-2"/>
        </w:rPr>
        <w:t xml:space="preserve"> </w:t>
      </w:r>
      <w:r w:rsidR="00FA289A" w:rsidRPr="00480D07">
        <w:rPr>
          <w:color w:val="000000"/>
          <w:spacing w:val="-2"/>
        </w:rPr>
        <w:t>___</w:t>
      </w:r>
      <w:r w:rsidR="0048123D" w:rsidRPr="00480D07">
        <w:rPr>
          <w:color w:val="000000"/>
          <w:spacing w:val="-2"/>
        </w:rPr>
        <w:t xml:space="preserve"> </w:t>
      </w:r>
      <w:r w:rsidR="00B435AE">
        <w:rPr>
          <w:color w:val="000000"/>
          <w:spacing w:val="-2"/>
        </w:rPr>
        <w:t>декабря</w:t>
      </w:r>
      <w:r w:rsidR="00422039">
        <w:rPr>
          <w:color w:val="000000"/>
          <w:spacing w:val="-2"/>
        </w:rPr>
        <w:t xml:space="preserve"> </w:t>
      </w:r>
      <w:r w:rsidR="0048123D" w:rsidRPr="00480D07">
        <w:rPr>
          <w:color w:val="000000"/>
          <w:spacing w:val="-2"/>
        </w:rPr>
        <w:t>20</w:t>
      </w:r>
      <w:r w:rsidR="00450C94" w:rsidRPr="00480D07">
        <w:rPr>
          <w:color w:val="000000"/>
          <w:spacing w:val="-2"/>
        </w:rPr>
        <w:t>1</w:t>
      </w:r>
      <w:r w:rsidR="00901FE4" w:rsidRPr="00480D07">
        <w:rPr>
          <w:color w:val="000000"/>
          <w:spacing w:val="-2"/>
        </w:rPr>
        <w:t>5</w:t>
      </w:r>
      <w:r w:rsidR="0048123D" w:rsidRPr="00480D07">
        <w:rPr>
          <w:color w:val="000000"/>
          <w:spacing w:val="-2"/>
        </w:rPr>
        <w:t xml:space="preserve"> года</w:t>
      </w:r>
    </w:p>
    <w:p w:rsidR="0048123D" w:rsidRPr="00480D07" w:rsidRDefault="0048123D" w:rsidP="00D6788E">
      <w:pPr>
        <w:pStyle w:val="ConsPlusNonformat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3010F2" w:rsidRPr="00480D07" w:rsidRDefault="003010F2" w:rsidP="00D6788E">
      <w:pPr>
        <w:pStyle w:val="ConsPlusNonformat"/>
        <w:spacing w:line="360" w:lineRule="atLeast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480D07">
        <w:rPr>
          <w:rFonts w:ascii="Times New Roman" w:hAnsi="Times New Roman"/>
          <w:b/>
          <w:sz w:val="28"/>
          <w:szCs w:val="28"/>
        </w:rPr>
        <w:t>Статья 1</w:t>
      </w:r>
    </w:p>
    <w:p w:rsidR="0067653C" w:rsidRPr="00480D07" w:rsidRDefault="0067653C" w:rsidP="00547A38">
      <w:pPr>
        <w:pStyle w:val="a7"/>
        <w:spacing w:after="0"/>
        <w:ind w:firstLine="539"/>
        <w:jc w:val="both"/>
        <w:rPr>
          <w:sz w:val="28"/>
          <w:szCs w:val="28"/>
        </w:rPr>
      </w:pPr>
    </w:p>
    <w:p w:rsidR="00F60123" w:rsidRPr="005D4D85" w:rsidRDefault="003010F2" w:rsidP="00547A38">
      <w:pPr>
        <w:pStyle w:val="a7"/>
        <w:spacing w:after="0"/>
        <w:ind w:firstLine="539"/>
        <w:jc w:val="both"/>
        <w:rPr>
          <w:sz w:val="28"/>
          <w:szCs w:val="28"/>
        </w:rPr>
      </w:pPr>
      <w:r w:rsidRPr="005D4D85">
        <w:rPr>
          <w:sz w:val="28"/>
          <w:szCs w:val="28"/>
        </w:rPr>
        <w:t>Внести в областной закон</w:t>
      </w:r>
      <w:r w:rsidR="00C94F9A" w:rsidRPr="005D4D85">
        <w:rPr>
          <w:sz w:val="28"/>
          <w:szCs w:val="28"/>
        </w:rPr>
        <w:t xml:space="preserve"> от </w:t>
      </w:r>
      <w:r w:rsidR="00901FE4" w:rsidRPr="005D4D85">
        <w:rPr>
          <w:sz w:val="28"/>
          <w:szCs w:val="28"/>
        </w:rPr>
        <w:t>16</w:t>
      </w:r>
      <w:r w:rsidR="000208DF" w:rsidRPr="005D4D85">
        <w:rPr>
          <w:sz w:val="28"/>
          <w:szCs w:val="28"/>
        </w:rPr>
        <w:t>.12.20</w:t>
      </w:r>
      <w:r w:rsidR="00695F5F" w:rsidRPr="005D4D85">
        <w:rPr>
          <w:sz w:val="28"/>
          <w:szCs w:val="28"/>
        </w:rPr>
        <w:t>1</w:t>
      </w:r>
      <w:r w:rsidR="00901FE4" w:rsidRPr="005D4D85">
        <w:rPr>
          <w:sz w:val="28"/>
          <w:szCs w:val="28"/>
        </w:rPr>
        <w:t>4</w:t>
      </w:r>
      <w:r w:rsidR="00C94F9A" w:rsidRPr="005D4D85">
        <w:rPr>
          <w:sz w:val="28"/>
          <w:szCs w:val="28"/>
        </w:rPr>
        <w:t xml:space="preserve"> № </w:t>
      </w:r>
      <w:r w:rsidR="00901FE4" w:rsidRPr="005D4D85">
        <w:rPr>
          <w:sz w:val="28"/>
          <w:szCs w:val="28"/>
        </w:rPr>
        <w:t>679</w:t>
      </w:r>
      <w:r w:rsidR="00C94F9A" w:rsidRPr="005D4D85">
        <w:rPr>
          <w:sz w:val="28"/>
          <w:szCs w:val="28"/>
        </w:rPr>
        <w:t xml:space="preserve">-ОЗ </w:t>
      </w:r>
      <w:r w:rsidRPr="005D4D85">
        <w:rPr>
          <w:sz w:val="28"/>
          <w:szCs w:val="28"/>
        </w:rPr>
        <w:t>«Об областном бюджете на 20</w:t>
      </w:r>
      <w:r w:rsidR="00450C94" w:rsidRPr="005D4D85">
        <w:rPr>
          <w:sz w:val="28"/>
          <w:szCs w:val="28"/>
        </w:rPr>
        <w:t>1</w:t>
      </w:r>
      <w:r w:rsidR="00901FE4" w:rsidRPr="005D4D85">
        <w:rPr>
          <w:sz w:val="28"/>
          <w:szCs w:val="28"/>
        </w:rPr>
        <w:t>5</w:t>
      </w:r>
      <w:r w:rsidRPr="005D4D85">
        <w:rPr>
          <w:sz w:val="28"/>
          <w:szCs w:val="28"/>
        </w:rPr>
        <w:t xml:space="preserve"> год и на плановый период 20</w:t>
      </w:r>
      <w:r w:rsidR="000208DF" w:rsidRPr="005D4D85">
        <w:rPr>
          <w:sz w:val="28"/>
          <w:szCs w:val="28"/>
        </w:rPr>
        <w:t>1</w:t>
      </w:r>
      <w:r w:rsidR="00901FE4" w:rsidRPr="005D4D85">
        <w:rPr>
          <w:sz w:val="28"/>
          <w:szCs w:val="28"/>
        </w:rPr>
        <w:t>6</w:t>
      </w:r>
      <w:r w:rsidRPr="005D4D85">
        <w:rPr>
          <w:sz w:val="28"/>
          <w:szCs w:val="28"/>
        </w:rPr>
        <w:t xml:space="preserve"> и 201</w:t>
      </w:r>
      <w:r w:rsidR="00901FE4" w:rsidRPr="005D4D85">
        <w:rPr>
          <w:sz w:val="28"/>
          <w:szCs w:val="28"/>
        </w:rPr>
        <w:t>7</w:t>
      </w:r>
      <w:r w:rsidRPr="005D4D85">
        <w:rPr>
          <w:sz w:val="28"/>
          <w:szCs w:val="28"/>
        </w:rPr>
        <w:t xml:space="preserve"> годов» (газета «Новгородские ведо</w:t>
      </w:r>
      <w:r w:rsidR="00742B20" w:rsidRPr="005D4D85">
        <w:rPr>
          <w:sz w:val="28"/>
          <w:szCs w:val="28"/>
        </w:rPr>
        <w:t>мо</w:t>
      </w:r>
      <w:r w:rsidRPr="005D4D85">
        <w:rPr>
          <w:sz w:val="28"/>
          <w:szCs w:val="28"/>
        </w:rPr>
        <w:t>сти</w:t>
      </w:r>
      <w:r w:rsidR="00466C05" w:rsidRPr="005D4D85">
        <w:rPr>
          <w:sz w:val="28"/>
          <w:szCs w:val="28"/>
        </w:rPr>
        <w:t>»</w:t>
      </w:r>
      <w:r w:rsidRPr="005D4D85">
        <w:rPr>
          <w:sz w:val="28"/>
          <w:szCs w:val="28"/>
        </w:rPr>
        <w:t xml:space="preserve"> от</w:t>
      </w:r>
      <w:r w:rsidR="00C71A27" w:rsidRPr="005D4D85">
        <w:rPr>
          <w:sz w:val="28"/>
          <w:szCs w:val="28"/>
        </w:rPr>
        <w:t xml:space="preserve"> </w:t>
      </w:r>
      <w:r w:rsidR="008D25CD" w:rsidRPr="005D4D85">
        <w:rPr>
          <w:sz w:val="28"/>
          <w:szCs w:val="28"/>
        </w:rPr>
        <w:t>19.12.2014</w:t>
      </w:r>
      <w:r w:rsidR="00FB16E9" w:rsidRPr="005D4D85">
        <w:rPr>
          <w:sz w:val="28"/>
          <w:szCs w:val="28"/>
        </w:rPr>
        <w:t>, 27.02.2015</w:t>
      </w:r>
      <w:r w:rsidR="003F23EB" w:rsidRPr="005D4D85">
        <w:rPr>
          <w:sz w:val="28"/>
          <w:szCs w:val="28"/>
        </w:rPr>
        <w:t>, 01.04.2015</w:t>
      </w:r>
      <w:r w:rsidR="00480D07" w:rsidRPr="005D4D85">
        <w:rPr>
          <w:sz w:val="28"/>
          <w:szCs w:val="28"/>
        </w:rPr>
        <w:t>, 30.04.2015</w:t>
      </w:r>
      <w:r w:rsidR="00630FD0" w:rsidRPr="005D4D85">
        <w:rPr>
          <w:sz w:val="28"/>
          <w:szCs w:val="28"/>
        </w:rPr>
        <w:t>, 05.06.2015</w:t>
      </w:r>
      <w:r w:rsidR="00BF6A3F" w:rsidRPr="005D4D85">
        <w:rPr>
          <w:sz w:val="28"/>
          <w:szCs w:val="28"/>
        </w:rPr>
        <w:t>, 03.07.2015,</w:t>
      </w:r>
      <w:r w:rsidR="00DF08E3">
        <w:rPr>
          <w:sz w:val="28"/>
          <w:szCs w:val="28"/>
        </w:rPr>
        <w:t xml:space="preserve"> </w:t>
      </w:r>
      <w:r w:rsidR="00C40D88">
        <w:rPr>
          <w:sz w:val="28"/>
          <w:szCs w:val="28"/>
        </w:rPr>
        <w:t xml:space="preserve">14.08.2015, </w:t>
      </w:r>
      <w:r w:rsidR="00DF08E3">
        <w:rPr>
          <w:sz w:val="28"/>
          <w:szCs w:val="28"/>
        </w:rPr>
        <w:t>04.09.2015</w:t>
      </w:r>
      <w:r w:rsidR="00942453">
        <w:rPr>
          <w:sz w:val="28"/>
          <w:szCs w:val="28"/>
        </w:rPr>
        <w:t>, 0</w:t>
      </w:r>
      <w:r w:rsidR="005B7F21">
        <w:rPr>
          <w:sz w:val="28"/>
          <w:szCs w:val="28"/>
        </w:rPr>
        <w:t>6</w:t>
      </w:r>
      <w:r w:rsidR="00942453">
        <w:rPr>
          <w:sz w:val="28"/>
          <w:szCs w:val="28"/>
        </w:rPr>
        <w:t>.11.2015</w:t>
      </w:r>
      <w:r w:rsidR="00450C94" w:rsidRPr="005D4D85">
        <w:rPr>
          <w:sz w:val="28"/>
          <w:szCs w:val="28"/>
        </w:rPr>
        <w:t>)</w:t>
      </w:r>
      <w:r w:rsidR="00C92546" w:rsidRPr="005D4D85">
        <w:rPr>
          <w:sz w:val="28"/>
          <w:szCs w:val="28"/>
        </w:rPr>
        <w:t xml:space="preserve"> </w:t>
      </w:r>
      <w:r w:rsidR="00742B20" w:rsidRPr="005D4D85">
        <w:rPr>
          <w:sz w:val="28"/>
          <w:szCs w:val="28"/>
        </w:rPr>
        <w:t>следующие изменения:</w:t>
      </w:r>
    </w:p>
    <w:p w:rsidR="00DE2C61" w:rsidRPr="00ED237C" w:rsidRDefault="007E2885" w:rsidP="00904BF4">
      <w:pPr>
        <w:ind w:firstLine="539"/>
        <w:jc w:val="both"/>
        <w:rPr>
          <w:sz w:val="28"/>
          <w:szCs w:val="28"/>
        </w:rPr>
      </w:pPr>
      <w:r w:rsidRPr="00ED237C">
        <w:rPr>
          <w:sz w:val="28"/>
          <w:szCs w:val="28"/>
        </w:rPr>
        <w:t>1</w:t>
      </w:r>
      <w:r w:rsidR="00AF3926" w:rsidRPr="00ED237C">
        <w:rPr>
          <w:sz w:val="28"/>
          <w:szCs w:val="28"/>
        </w:rPr>
        <w:t>)</w:t>
      </w:r>
      <w:r w:rsidR="00DE2C61" w:rsidRPr="00ED237C">
        <w:rPr>
          <w:sz w:val="28"/>
          <w:szCs w:val="28"/>
        </w:rPr>
        <w:t xml:space="preserve"> в </w:t>
      </w:r>
      <w:r w:rsidR="00942453" w:rsidRPr="00ED237C">
        <w:rPr>
          <w:sz w:val="28"/>
          <w:szCs w:val="28"/>
        </w:rPr>
        <w:t xml:space="preserve">части 1 </w:t>
      </w:r>
      <w:r w:rsidR="00F27120" w:rsidRPr="00ED237C">
        <w:rPr>
          <w:sz w:val="28"/>
          <w:szCs w:val="28"/>
        </w:rPr>
        <w:t>стать</w:t>
      </w:r>
      <w:r w:rsidR="00942453" w:rsidRPr="00ED237C">
        <w:rPr>
          <w:sz w:val="28"/>
          <w:szCs w:val="28"/>
        </w:rPr>
        <w:t>и</w:t>
      </w:r>
      <w:r w:rsidR="001E4FF5" w:rsidRPr="00ED237C">
        <w:rPr>
          <w:sz w:val="28"/>
          <w:szCs w:val="28"/>
        </w:rPr>
        <w:t xml:space="preserve"> 1</w:t>
      </w:r>
      <w:r w:rsidR="00DE2C61" w:rsidRPr="00ED237C">
        <w:rPr>
          <w:sz w:val="28"/>
          <w:szCs w:val="28"/>
        </w:rPr>
        <w:t>:</w:t>
      </w:r>
    </w:p>
    <w:p w:rsidR="004278E0" w:rsidRPr="00AF4172" w:rsidRDefault="001E025A" w:rsidP="00D05EF3">
      <w:pPr>
        <w:ind w:firstLine="567"/>
        <w:jc w:val="both"/>
        <w:rPr>
          <w:sz w:val="28"/>
          <w:szCs w:val="28"/>
        </w:rPr>
      </w:pPr>
      <w:r w:rsidRPr="00ED237C">
        <w:rPr>
          <w:sz w:val="28"/>
          <w:szCs w:val="28"/>
        </w:rPr>
        <w:t>а)</w:t>
      </w:r>
      <w:r w:rsidR="004278E0" w:rsidRPr="00ED237C">
        <w:rPr>
          <w:sz w:val="28"/>
          <w:szCs w:val="28"/>
        </w:rPr>
        <w:t xml:space="preserve"> в пункте 1 цифры «</w:t>
      </w:r>
      <w:r w:rsidR="00EC388C" w:rsidRPr="00ED237C">
        <w:rPr>
          <w:sz w:val="28"/>
          <w:szCs w:val="28"/>
        </w:rPr>
        <w:t>25126976,5</w:t>
      </w:r>
      <w:r w:rsidR="004278E0" w:rsidRPr="00ED237C">
        <w:rPr>
          <w:sz w:val="28"/>
          <w:szCs w:val="28"/>
        </w:rPr>
        <w:t>» заменить цифрами «</w:t>
      </w:r>
      <w:r w:rsidR="00890B0E">
        <w:rPr>
          <w:sz w:val="28"/>
          <w:szCs w:val="28"/>
        </w:rPr>
        <w:t>25318145,1</w:t>
      </w:r>
      <w:r w:rsidR="004278E0" w:rsidRPr="00AF4172">
        <w:rPr>
          <w:sz w:val="28"/>
          <w:szCs w:val="28"/>
        </w:rPr>
        <w:t>»;</w:t>
      </w:r>
    </w:p>
    <w:p w:rsidR="00ED1321" w:rsidRPr="00AF4172" w:rsidRDefault="004278E0" w:rsidP="00547A38">
      <w:pPr>
        <w:ind w:firstLine="539"/>
        <w:jc w:val="both"/>
        <w:rPr>
          <w:sz w:val="28"/>
          <w:szCs w:val="28"/>
        </w:rPr>
      </w:pPr>
      <w:r w:rsidRPr="00AF4172">
        <w:rPr>
          <w:sz w:val="28"/>
          <w:szCs w:val="28"/>
        </w:rPr>
        <w:t>б)</w:t>
      </w:r>
      <w:r w:rsidR="00F65E7F" w:rsidRPr="00AF4172">
        <w:rPr>
          <w:sz w:val="28"/>
          <w:szCs w:val="28"/>
        </w:rPr>
        <w:t xml:space="preserve"> </w:t>
      </w:r>
      <w:r w:rsidR="00ED1321" w:rsidRPr="00AF4172">
        <w:rPr>
          <w:sz w:val="28"/>
          <w:szCs w:val="28"/>
        </w:rPr>
        <w:t>в пункте 2 цифры «</w:t>
      </w:r>
      <w:r w:rsidR="00EC388C" w:rsidRPr="00AF4172">
        <w:rPr>
          <w:sz w:val="28"/>
          <w:szCs w:val="28"/>
        </w:rPr>
        <w:t>26846822,9</w:t>
      </w:r>
      <w:r w:rsidR="00ED1321" w:rsidRPr="00AF4172">
        <w:rPr>
          <w:sz w:val="28"/>
          <w:szCs w:val="28"/>
        </w:rPr>
        <w:t>» заменить цифрами «</w:t>
      </w:r>
      <w:r w:rsidR="00890B0E">
        <w:rPr>
          <w:sz w:val="28"/>
          <w:szCs w:val="28"/>
        </w:rPr>
        <w:t>27038547,7</w:t>
      </w:r>
      <w:r w:rsidR="00ED1321" w:rsidRPr="00AF4172">
        <w:rPr>
          <w:sz w:val="28"/>
          <w:szCs w:val="28"/>
        </w:rPr>
        <w:t>»;</w:t>
      </w:r>
    </w:p>
    <w:p w:rsidR="00881D3F" w:rsidRDefault="00881D3F" w:rsidP="00547A38">
      <w:pPr>
        <w:ind w:firstLine="539"/>
        <w:jc w:val="both"/>
        <w:rPr>
          <w:sz w:val="28"/>
          <w:szCs w:val="28"/>
        </w:rPr>
      </w:pPr>
      <w:r w:rsidRPr="00AF4172">
        <w:rPr>
          <w:sz w:val="28"/>
          <w:szCs w:val="28"/>
        </w:rPr>
        <w:t>в) в пункте 3 цифры «</w:t>
      </w:r>
      <w:r w:rsidR="00EC388C" w:rsidRPr="00AF4172">
        <w:rPr>
          <w:sz w:val="28"/>
          <w:szCs w:val="28"/>
        </w:rPr>
        <w:t>1719846,4</w:t>
      </w:r>
      <w:r w:rsidRPr="00AF4172">
        <w:rPr>
          <w:sz w:val="28"/>
          <w:szCs w:val="28"/>
        </w:rPr>
        <w:t>» заменить цифрами «</w:t>
      </w:r>
      <w:r w:rsidR="00E3060E" w:rsidRPr="00AF4172">
        <w:rPr>
          <w:sz w:val="28"/>
          <w:szCs w:val="28"/>
        </w:rPr>
        <w:t>1720402,6</w:t>
      </w:r>
      <w:r w:rsidRPr="00AF4172">
        <w:rPr>
          <w:sz w:val="28"/>
          <w:szCs w:val="28"/>
        </w:rPr>
        <w:t>»</w:t>
      </w:r>
      <w:r w:rsidR="00CD7F6D" w:rsidRPr="00AF4172">
        <w:rPr>
          <w:sz w:val="28"/>
          <w:szCs w:val="28"/>
        </w:rPr>
        <w:t>;</w:t>
      </w:r>
    </w:p>
    <w:p w:rsidR="00581CA1" w:rsidRPr="00AF4172" w:rsidRDefault="00581CA1" w:rsidP="00581CA1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2) в статье 6 слова «с пунктом 4</w:t>
      </w:r>
      <w:r w:rsidRPr="00581CA1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статьи 138» заменить словами «с пунктом 5 статьи 138»;</w:t>
      </w:r>
    </w:p>
    <w:p w:rsidR="00AF2C37" w:rsidRPr="00ED237C" w:rsidRDefault="00581CA1" w:rsidP="00AF2C37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F2C37" w:rsidRPr="00AF4172">
        <w:rPr>
          <w:sz w:val="28"/>
          <w:szCs w:val="28"/>
        </w:rPr>
        <w:t>) в статье 15 цифры «</w:t>
      </w:r>
      <w:r w:rsidR="00EC388C" w:rsidRPr="00AF4172">
        <w:rPr>
          <w:sz w:val="28"/>
          <w:szCs w:val="28"/>
        </w:rPr>
        <w:t>4948754,1</w:t>
      </w:r>
      <w:r w:rsidR="00AF2C37" w:rsidRPr="00AF4172">
        <w:rPr>
          <w:sz w:val="28"/>
          <w:szCs w:val="28"/>
        </w:rPr>
        <w:t>» заменить цифрами «</w:t>
      </w:r>
      <w:r w:rsidR="00AF4172" w:rsidRPr="00AF4172">
        <w:rPr>
          <w:sz w:val="28"/>
          <w:szCs w:val="28"/>
        </w:rPr>
        <w:t>5142590,3</w:t>
      </w:r>
      <w:r w:rsidR="00AF2C37" w:rsidRPr="00AF4172">
        <w:rPr>
          <w:sz w:val="28"/>
          <w:szCs w:val="28"/>
        </w:rPr>
        <w:t>»;</w:t>
      </w:r>
    </w:p>
    <w:p w:rsidR="00881D3F" w:rsidRPr="00ED237C" w:rsidRDefault="00581CA1" w:rsidP="00881D3F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81D3F" w:rsidRPr="00ED237C">
        <w:rPr>
          <w:sz w:val="28"/>
          <w:szCs w:val="28"/>
        </w:rPr>
        <w:t xml:space="preserve">)  в части 1 </w:t>
      </w:r>
      <w:r w:rsidR="00430079" w:rsidRPr="00ED237C">
        <w:rPr>
          <w:sz w:val="28"/>
          <w:szCs w:val="28"/>
        </w:rPr>
        <w:t xml:space="preserve">статьи 16 </w:t>
      </w:r>
      <w:r w:rsidR="00881D3F" w:rsidRPr="00ED237C">
        <w:rPr>
          <w:sz w:val="28"/>
          <w:szCs w:val="28"/>
        </w:rPr>
        <w:t>цифры «</w:t>
      </w:r>
      <w:r w:rsidR="00EC388C" w:rsidRPr="00ED237C">
        <w:rPr>
          <w:sz w:val="28"/>
          <w:szCs w:val="28"/>
        </w:rPr>
        <w:t>653213,1</w:t>
      </w:r>
      <w:r w:rsidR="00881D3F" w:rsidRPr="00ED237C">
        <w:rPr>
          <w:sz w:val="28"/>
          <w:szCs w:val="28"/>
        </w:rPr>
        <w:t>» заменить цифрами «</w:t>
      </w:r>
      <w:r w:rsidR="002700AA">
        <w:rPr>
          <w:sz w:val="28"/>
          <w:szCs w:val="28"/>
        </w:rPr>
        <w:t>667378,9</w:t>
      </w:r>
      <w:r w:rsidR="00881D3F" w:rsidRPr="00ED237C">
        <w:rPr>
          <w:sz w:val="28"/>
          <w:szCs w:val="28"/>
        </w:rPr>
        <w:t xml:space="preserve">»; </w:t>
      </w:r>
    </w:p>
    <w:p w:rsidR="002F113D" w:rsidRPr="00ED237C" w:rsidRDefault="00581CA1" w:rsidP="00EC388C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816D3" w:rsidRPr="00ED237C">
        <w:rPr>
          <w:sz w:val="28"/>
          <w:szCs w:val="28"/>
        </w:rPr>
        <w:t xml:space="preserve">) </w:t>
      </w:r>
      <w:r w:rsidR="00EC388C" w:rsidRPr="00ED237C">
        <w:rPr>
          <w:sz w:val="28"/>
          <w:szCs w:val="28"/>
        </w:rPr>
        <w:t>статью 18</w:t>
      </w:r>
      <w:r w:rsidR="00EC388C" w:rsidRPr="00ED237C">
        <w:rPr>
          <w:sz w:val="28"/>
          <w:szCs w:val="28"/>
          <w:vertAlign w:val="superscript"/>
        </w:rPr>
        <w:t xml:space="preserve">1 </w:t>
      </w:r>
      <w:r w:rsidR="00EC388C" w:rsidRPr="00ED237C">
        <w:rPr>
          <w:sz w:val="28"/>
          <w:szCs w:val="28"/>
        </w:rPr>
        <w:t>признать утратившей силу;</w:t>
      </w:r>
    </w:p>
    <w:p w:rsidR="002C7941" w:rsidRPr="00ED237C" w:rsidRDefault="00ED237C" w:rsidP="00ED237C">
      <w:pPr>
        <w:pStyle w:val="a7"/>
        <w:spacing w:before="120" w:after="0"/>
        <w:ind w:firstLine="539"/>
        <w:jc w:val="both"/>
        <w:rPr>
          <w:sz w:val="28"/>
          <w:szCs w:val="28"/>
        </w:rPr>
      </w:pPr>
      <w:r w:rsidRPr="00ED237C">
        <w:rPr>
          <w:sz w:val="28"/>
          <w:szCs w:val="28"/>
        </w:rPr>
        <w:t>6</w:t>
      </w:r>
      <w:r w:rsidR="002C7941" w:rsidRPr="00ED237C">
        <w:rPr>
          <w:sz w:val="28"/>
          <w:szCs w:val="28"/>
        </w:rPr>
        <w:t>) статью 22 изложить в следующей редакции:</w:t>
      </w:r>
    </w:p>
    <w:p w:rsidR="002C7941" w:rsidRPr="00ED237C" w:rsidRDefault="00ED237C" w:rsidP="002C7941">
      <w:pPr>
        <w:pStyle w:val="a7"/>
        <w:spacing w:before="60" w:after="0"/>
        <w:ind w:firstLine="539"/>
        <w:jc w:val="both"/>
        <w:rPr>
          <w:sz w:val="28"/>
          <w:szCs w:val="28"/>
        </w:rPr>
      </w:pPr>
      <w:r w:rsidRPr="00ED237C">
        <w:rPr>
          <w:sz w:val="28"/>
          <w:szCs w:val="28"/>
        </w:rPr>
        <w:tab/>
      </w:r>
      <w:r w:rsidR="002C7941" w:rsidRPr="00ED237C">
        <w:rPr>
          <w:sz w:val="28"/>
          <w:szCs w:val="28"/>
        </w:rPr>
        <w:t xml:space="preserve">«Статья 22. </w:t>
      </w:r>
      <w:r w:rsidR="002C7941" w:rsidRPr="00ED237C">
        <w:rPr>
          <w:sz w:val="28"/>
          <w:szCs w:val="28"/>
        </w:rPr>
        <w:tab/>
        <w:t>Областные нормативы финансового обеспечения образовательной деятельности организаций, подведомственных органам управления, реализующим полномочия в сфере образования, агропромышленного комплекса, транспорта и дорожного хозяйства, архитектуры и градостроительной деятельности, торговой деятельности</w:t>
      </w:r>
    </w:p>
    <w:p w:rsidR="002C7941" w:rsidRPr="00ED237C" w:rsidRDefault="002C7941" w:rsidP="002C7941">
      <w:pPr>
        <w:pStyle w:val="a7"/>
        <w:spacing w:before="60" w:after="0"/>
        <w:ind w:firstLine="539"/>
        <w:jc w:val="both"/>
        <w:rPr>
          <w:sz w:val="28"/>
          <w:szCs w:val="28"/>
        </w:rPr>
      </w:pPr>
      <w:r w:rsidRPr="00ED237C">
        <w:rPr>
          <w:sz w:val="28"/>
          <w:szCs w:val="28"/>
        </w:rPr>
        <w:t xml:space="preserve">Утвердить  областные нормативы финансового обеспечения образовательной деятельности  организаций, подведомственных органам управления, реализующим полномочия в сфере  образования, агропромышленного комплекса, транспорта и дорожного хозяйства, архитектуры и градостроительной деятельности, торговой деятельности, учитываемые при формировании показателей областного бюджета, показателей межбюджетных отношений с бюджетами муниципальных районов и городского округа: </w:t>
      </w:r>
    </w:p>
    <w:p w:rsidR="002C7941" w:rsidRPr="00ED237C" w:rsidRDefault="002C7941" w:rsidP="002C7941">
      <w:pPr>
        <w:pStyle w:val="a7"/>
        <w:spacing w:after="0"/>
        <w:ind w:firstLine="539"/>
        <w:jc w:val="both"/>
        <w:rPr>
          <w:sz w:val="28"/>
          <w:szCs w:val="28"/>
        </w:rPr>
      </w:pPr>
      <w:r w:rsidRPr="00ED237C">
        <w:rPr>
          <w:sz w:val="28"/>
          <w:szCs w:val="28"/>
        </w:rPr>
        <w:lastRenderedPageBreak/>
        <w:t xml:space="preserve">на 2015 год - согласно </w:t>
      </w:r>
      <w:hyperlink r:id="rId8" w:history="1">
        <w:r w:rsidRPr="00ED237C">
          <w:rPr>
            <w:sz w:val="28"/>
            <w:szCs w:val="28"/>
          </w:rPr>
          <w:t>приложению 20</w:t>
        </w:r>
      </w:hyperlink>
      <w:r w:rsidRPr="00ED237C">
        <w:rPr>
          <w:sz w:val="28"/>
          <w:szCs w:val="28"/>
        </w:rPr>
        <w:t xml:space="preserve"> к настоящему областному закону;</w:t>
      </w:r>
    </w:p>
    <w:p w:rsidR="002C7941" w:rsidRPr="00ED237C" w:rsidRDefault="002C7941" w:rsidP="002C7941">
      <w:pPr>
        <w:pStyle w:val="a7"/>
        <w:spacing w:after="0"/>
        <w:ind w:firstLine="539"/>
        <w:jc w:val="both"/>
        <w:rPr>
          <w:sz w:val="28"/>
          <w:szCs w:val="28"/>
        </w:rPr>
      </w:pPr>
      <w:r w:rsidRPr="00ED237C">
        <w:rPr>
          <w:sz w:val="28"/>
          <w:szCs w:val="28"/>
        </w:rPr>
        <w:t xml:space="preserve">на 2016 год - согласно </w:t>
      </w:r>
      <w:hyperlink r:id="rId9" w:history="1">
        <w:r w:rsidRPr="00ED237C">
          <w:rPr>
            <w:sz w:val="28"/>
            <w:szCs w:val="28"/>
          </w:rPr>
          <w:t>приложению 21</w:t>
        </w:r>
      </w:hyperlink>
      <w:r w:rsidRPr="00ED237C">
        <w:rPr>
          <w:sz w:val="28"/>
          <w:szCs w:val="28"/>
        </w:rPr>
        <w:t xml:space="preserve"> к настоящему областному закону;</w:t>
      </w:r>
    </w:p>
    <w:p w:rsidR="002C7941" w:rsidRDefault="002C7941" w:rsidP="002C7941">
      <w:pPr>
        <w:pStyle w:val="a7"/>
        <w:spacing w:after="0"/>
        <w:ind w:firstLine="539"/>
        <w:jc w:val="both"/>
        <w:rPr>
          <w:sz w:val="28"/>
          <w:szCs w:val="28"/>
        </w:rPr>
      </w:pPr>
      <w:r w:rsidRPr="00ED237C">
        <w:rPr>
          <w:sz w:val="28"/>
          <w:szCs w:val="28"/>
        </w:rPr>
        <w:t xml:space="preserve">на 2017 год - согласно </w:t>
      </w:r>
      <w:hyperlink r:id="rId10" w:history="1">
        <w:r w:rsidRPr="00ED237C">
          <w:rPr>
            <w:sz w:val="28"/>
            <w:szCs w:val="28"/>
          </w:rPr>
          <w:t>приложению 22</w:t>
        </w:r>
      </w:hyperlink>
      <w:r w:rsidRPr="00ED237C">
        <w:rPr>
          <w:sz w:val="28"/>
          <w:szCs w:val="28"/>
        </w:rPr>
        <w:t xml:space="preserve"> к настоящему областному закону</w:t>
      </w:r>
      <w:proofErr w:type="gramStart"/>
      <w:r w:rsidRPr="00ED237C">
        <w:rPr>
          <w:sz w:val="28"/>
          <w:szCs w:val="28"/>
        </w:rPr>
        <w:t>.»;</w:t>
      </w:r>
      <w:proofErr w:type="gramEnd"/>
    </w:p>
    <w:p w:rsidR="00581CA1" w:rsidRPr="00ED237C" w:rsidRDefault="00581CA1" w:rsidP="00581CA1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D237C">
        <w:rPr>
          <w:sz w:val="28"/>
          <w:szCs w:val="28"/>
        </w:rPr>
        <w:t>) в названии и тексте статьи 33 после слова «единовременной» дополнить словом «компенсационной»;</w:t>
      </w:r>
    </w:p>
    <w:p w:rsidR="00B435AE" w:rsidRPr="00ED237C" w:rsidRDefault="00581CA1" w:rsidP="00B435AE">
      <w:pPr>
        <w:pStyle w:val="ConsPlusNormal"/>
        <w:spacing w:before="120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435AE" w:rsidRPr="00ED237C">
        <w:rPr>
          <w:rFonts w:ascii="Times New Roman" w:hAnsi="Times New Roman" w:cs="Times New Roman"/>
          <w:sz w:val="28"/>
          <w:szCs w:val="28"/>
        </w:rPr>
        <w:t>) часть 1 статьи 35</w:t>
      </w:r>
      <w:r w:rsidR="00B435AE" w:rsidRPr="00ED237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435AE" w:rsidRPr="00ED237C">
        <w:rPr>
          <w:rFonts w:ascii="Times New Roman" w:hAnsi="Times New Roman" w:cs="Times New Roman"/>
          <w:sz w:val="28"/>
          <w:szCs w:val="28"/>
        </w:rPr>
        <w:t xml:space="preserve"> дополнить пунктами «е», «ж» следующего содержания:</w:t>
      </w:r>
    </w:p>
    <w:p w:rsidR="00B435AE" w:rsidRPr="00ED237C" w:rsidRDefault="00B435AE" w:rsidP="00B435AE">
      <w:pPr>
        <w:pStyle w:val="ConsPlusNormal"/>
        <w:ind w:firstLine="540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ED237C">
        <w:rPr>
          <w:rFonts w:ascii="Times New Roman" w:hAnsi="Times New Roman" w:cs="Times New Roman"/>
          <w:sz w:val="28"/>
          <w:szCs w:val="28"/>
        </w:rPr>
        <w:t>«</w:t>
      </w:r>
      <w:r w:rsidRPr="00ED23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е) распределение зарезервированных в составе утвержденных статьей 16 настоящего областного закона бюджетных ассигнований, предусмотренных в сводной бюджетной росписи по виду расходов классификации расходов бюджетов 870 «Резервные средства», на повышение оплаты труда отдельных категорий работников государственных и муниципальных учреждений Новгородской области в рамках реализации указов Президента Российской Федерации от 7 мая 2012 года </w:t>
      </w:r>
      <w:hyperlink r:id="rId11" w:history="1">
        <w:r w:rsidRPr="00ED237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</w:t>
        </w:r>
      </w:hyperlink>
      <w:r w:rsidR="005B7F21">
        <w:rPr>
          <w:rFonts w:ascii="Times New Roman" w:hAnsi="Times New Roman" w:cs="Times New Roman"/>
          <w:sz w:val="28"/>
          <w:szCs w:val="28"/>
        </w:rPr>
        <w:t>597</w:t>
      </w:r>
      <w:r w:rsidRPr="00ED23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 мероприятиях по реализации государственной социальной политики</w:t>
      </w:r>
      <w:proofErr w:type="gramEnd"/>
      <w:r w:rsidRPr="00ED23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», от 1 июня 2012 года </w:t>
      </w:r>
      <w:hyperlink r:id="rId12" w:history="1">
        <w:r w:rsidRPr="00ED237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 761</w:t>
        </w:r>
      </w:hyperlink>
      <w:r w:rsidRPr="00ED23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 Национальной стратегии действий в интересах детей на 2012 - 2017 годы» и от 28 декабря 2012 года </w:t>
      </w:r>
      <w:hyperlink r:id="rId13" w:history="1">
        <w:r w:rsidRPr="00ED237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 1688</w:t>
        </w:r>
      </w:hyperlink>
      <w:r w:rsidRPr="00ED23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родителей»;</w:t>
      </w:r>
    </w:p>
    <w:p w:rsidR="00B435AE" w:rsidRPr="00ED237C" w:rsidRDefault="00B435AE" w:rsidP="00B435A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ED237C">
        <w:rPr>
          <w:rFonts w:ascii="Times New Roman" w:eastAsiaTheme="minorHAnsi" w:hAnsi="Times New Roman" w:cs="Times New Roman"/>
          <w:sz w:val="28"/>
          <w:szCs w:val="28"/>
          <w:lang w:eastAsia="en-US"/>
        </w:rPr>
        <w:t>ж) перераспределение зарезервированных в составе утвержденных статьей 16 настоящего областного закона бюджетных ассигнований, предусмотренных в сводной бюджетной росписи по виду расходов классификации расходов бюджетов 870 «Резервные средства», при отсутствии потребности в их использовании на исполнение публичных нормативных обязательств, обслуживание государственного долга, исполнение судебных актов, предусматривающих обращение взыскания на средства областного бюджета.»;</w:t>
      </w:r>
      <w:proofErr w:type="gramEnd"/>
    </w:p>
    <w:p w:rsidR="00520A36" w:rsidRPr="00ED237C" w:rsidRDefault="00581CA1" w:rsidP="00B435AE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20A36" w:rsidRPr="00ED237C">
        <w:rPr>
          <w:rFonts w:ascii="Times New Roman" w:hAnsi="Times New Roman" w:cs="Times New Roman"/>
          <w:sz w:val="28"/>
          <w:szCs w:val="28"/>
        </w:rPr>
        <w:t>) приложение 1</w:t>
      </w:r>
      <w:r w:rsidR="007758C7" w:rsidRPr="00ED237C">
        <w:rPr>
          <w:rFonts w:ascii="Times New Roman" w:hAnsi="Times New Roman" w:cs="Times New Roman"/>
          <w:sz w:val="28"/>
          <w:szCs w:val="28"/>
        </w:rPr>
        <w:t xml:space="preserve"> и 2 </w:t>
      </w:r>
      <w:r w:rsidR="00520A36" w:rsidRPr="00ED237C">
        <w:rPr>
          <w:rFonts w:ascii="Times New Roman" w:hAnsi="Times New Roman" w:cs="Times New Roman"/>
          <w:sz w:val="28"/>
          <w:szCs w:val="28"/>
        </w:rPr>
        <w:t>к областному закону «Об областном бюджете на 2015 год и на плановый период 2016 и 2017 годов» изложить в прилагаемой редакции;</w:t>
      </w:r>
    </w:p>
    <w:p w:rsidR="0031267E" w:rsidRPr="00ED237C" w:rsidRDefault="00581CA1" w:rsidP="0031267E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267E" w:rsidRPr="00ED237C">
        <w:rPr>
          <w:sz w:val="28"/>
          <w:szCs w:val="28"/>
        </w:rPr>
        <w:t>) в приложении 9 к областному закону «Об областном бюджете на 2015 год и на плановый период 2016 и 2017 годов»:</w:t>
      </w:r>
    </w:p>
    <w:p w:rsidR="001D74FA" w:rsidRPr="00ED237C" w:rsidRDefault="0031267E" w:rsidP="000D6475">
      <w:pPr>
        <w:spacing w:before="120"/>
        <w:ind w:firstLine="539"/>
        <w:rPr>
          <w:sz w:val="28"/>
          <w:szCs w:val="28"/>
        </w:rPr>
      </w:pPr>
      <w:r w:rsidRPr="00ED237C">
        <w:rPr>
          <w:sz w:val="28"/>
          <w:szCs w:val="28"/>
        </w:rPr>
        <w:t xml:space="preserve">а) </w:t>
      </w:r>
      <w:r w:rsidR="001D74FA" w:rsidRPr="00ED237C">
        <w:rPr>
          <w:sz w:val="28"/>
          <w:szCs w:val="28"/>
        </w:rPr>
        <w:t xml:space="preserve">строку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0D6475" w:rsidRPr="00ED237C" w:rsidTr="000D6475">
        <w:trPr>
          <w:trHeight w:val="595"/>
        </w:trPr>
        <w:tc>
          <w:tcPr>
            <w:tcW w:w="1260" w:type="dxa"/>
          </w:tcPr>
          <w:p w:rsidR="000D6475" w:rsidRPr="00ED237C" w:rsidRDefault="000D6475" w:rsidP="000D6475">
            <w:pPr>
              <w:spacing w:before="80" w:line="240" w:lineRule="exact"/>
              <w:jc w:val="center"/>
              <w:rPr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>«800</w:t>
            </w:r>
          </w:p>
        </w:tc>
        <w:tc>
          <w:tcPr>
            <w:tcW w:w="2700" w:type="dxa"/>
          </w:tcPr>
          <w:p w:rsidR="000D6475" w:rsidRPr="00ED237C" w:rsidRDefault="000D6475" w:rsidP="000D6475">
            <w:pPr>
              <w:spacing w:before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760" w:type="dxa"/>
          </w:tcPr>
          <w:p w:rsidR="000D6475" w:rsidRPr="00ED237C" w:rsidRDefault="000D6475" w:rsidP="000D6475">
            <w:pPr>
              <w:spacing w:before="80" w:line="240" w:lineRule="exact"/>
              <w:rPr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>департамент экономического развития и торговли Новгородской области»</w:t>
            </w:r>
          </w:p>
        </w:tc>
      </w:tr>
    </w:tbl>
    <w:p w:rsidR="001D74FA" w:rsidRPr="00ED237C" w:rsidRDefault="001D74FA" w:rsidP="001D74FA">
      <w:pPr>
        <w:spacing w:before="80" w:line="240" w:lineRule="exact"/>
        <w:rPr>
          <w:snapToGrid w:val="0"/>
          <w:color w:val="000000"/>
          <w:sz w:val="28"/>
          <w:szCs w:val="28"/>
        </w:rPr>
      </w:pPr>
      <w:r w:rsidRPr="00ED237C">
        <w:rPr>
          <w:snapToGrid w:val="0"/>
          <w:color w:val="000000"/>
          <w:sz w:val="28"/>
          <w:szCs w:val="28"/>
        </w:rPr>
        <w:t>изложить в редакции: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0D6475" w:rsidRPr="00ED237C" w:rsidTr="000D6475">
        <w:trPr>
          <w:trHeight w:val="595"/>
        </w:trPr>
        <w:tc>
          <w:tcPr>
            <w:tcW w:w="1260" w:type="dxa"/>
          </w:tcPr>
          <w:p w:rsidR="000D6475" w:rsidRPr="00ED237C" w:rsidRDefault="000D6475" w:rsidP="000D6475">
            <w:pPr>
              <w:spacing w:before="80" w:line="240" w:lineRule="exact"/>
              <w:jc w:val="center"/>
              <w:rPr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>«800</w:t>
            </w:r>
          </w:p>
        </w:tc>
        <w:tc>
          <w:tcPr>
            <w:tcW w:w="2700" w:type="dxa"/>
          </w:tcPr>
          <w:p w:rsidR="000D6475" w:rsidRPr="00ED237C" w:rsidRDefault="000D6475" w:rsidP="000D6475">
            <w:pPr>
              <w:spacing w:before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760" w:type="dxa"/>
          </w:tcPr>
          <w:p w:rsidR="000D6475" w:rsidRPr="00ED237C" w:rsidRDefault="000D6475" w:rsidP="000D6475">
            <w:pPr>
              <w:spacing w:before="80" w:line="240" w:lineRule="exact"/>
              <w:rPr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>департамент экономического развития Новгородской области»;</w:t>
            </w:r>
          </w:p>
        </w:tc>
      </w:tr>
    </w:tbl>
    <w:p w:rsidR="0031267E" w:rsidRPr="00ED237C" w:rsidRDefault="005B3EAA" w:rsidP="000D6475">
      <w:pPr>
        <w:spacing w:before="120"/>
        <w:ind w:firstLine="567"/>
        <w:rPr>
          <w:sz w:val="28"/>
        </w:rPr>
      </w:pPr>
      <w:r w:rsidRPr="00ED237C">
        <w:rPr>
          <w:sz w:val="28"/>
          <w:szCs w:val="28"/>
        </w:rPr>
        <w:t>б</w:t>
      </w:r>
      <w:r w:rsidR="0031267E" w:rsidRPr="00ED237C">
        <w:rPr>
          <w:sz w:val="28"/>
          <w:szCs w:val="28"/>
        </w:rPr>
        <w:t xml:space="preserve">) </w:t>
      </w:r>
      <w:r w:rsidR="000D6475" w:rsidRPr="00ED237C">
        <w:rPr>
          <w:sz w:val="28"/>
          <w:szCs w:val="28"/>
        </w:rPr>
        <w:t>после строки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0D6475" w:rsidRPr="00ED237C" w:rsidTr="000D6475">
        <w:trPr>
          <w:trHeight w:val="595"/>
        </w:trPr>
        <w:tc>
          <w:tcPr>
            <w:tcW w:w="1260" w:type="dxa"/>
          </w:tcPr>
          <w:p w:rsidR="000D6475" w:rsidRPr="00ED237C" w:rsidRDefault="000D6475" w:rsidP="000D6475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>«878</w:t>
            </w:r>
          </w:p>
        </w:tc>
        <w:tc>
          <w:tcPr>
            <w:tcW w:w="2700" w:type="dxa"/>
          </w:tcPr>
          <w:p w:rsidR="000D6475" w:rsidRPr="00ED237C" w:rsidRDefault="000D6475" w:rsidP="000D6475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D237C">
              <w:rPr>
                <w:sz w:val="26"/>
                <w:szCs w:val="26"/>
              </w:rPr>
              <w:t xml:space="preserve">2 02 02051 02 0000 151 </w:t>
            </w:r>
          </w:p>
        </w:tc>
        <w:tc>
          <w:tcPr>
            <w:tcW w:w="5760" w:type="dxa"/>
            <w:vAlign w:val="bottom"/>
          </w:tcPr>
          <w:p w:rsidR="000D6475" w:rsidRPr="00ED237C" w:rsidRDefault="000D6475" w:rsidP="000D6475">
            <w:pPr>
              <w:pStyle w:val="5"/>
              <w:spacing w:before="80" w:line="240" w:lineRule="exact"/>
              <w:rPr>
                <w:b w:val="0"/>
                <w:i w:val="0"/>
              </w:rPr>
            </w:pPr>
            <w:r w:rsidRPr="00ED237C">
              <w:rPr>
                <w:b w:val="0"/>
                <w:i w:val="0"/>
              </w:rPr>
              <w:t>Субсидии бюджетам субъектов Российской Федерации на реализацию федеральных целевых программ»</w:t>
            </w:r>
          </w:p>
        </w:tc>
      </w:tr>
    </w:tbl>
    <w:p w:rsidR="00696669" w:rsidRPr="00ED237C" w:rsidRDefault="000D6475" w:rsidP="000D34E0">
      <w:pPr>
        <w:rPr>
          <w:sz w:val="28"/>
        </w:rPr>
      </w:pPr>
      <w:r w:rsidRPr="00ED237C">
        <w:rPr>
          <w:sz w:val="28"/>
        </w:rPr>
        <w:t>дополнить строкой следующего содержания: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0D6475" w:rsidRPr="00ED237C" w:rsidTr="002F7EA9">
        <w:trPr>
          <w:cantSplit/>
          <w:trHeight w:val="416"/>
        </w:trPr>
        <w:tc>
          <w:tcPr>
            <w:tcW w:w="1260" w:type="dxa"/>
          </w:tcPr>
          <w:p w:rsidR="000D6475" w:rsidRPr="00ED237C" w:rsidRDefault="000D6475" w:rsidP="00935775">
            <w:pPr>
              <w:jc w:val="center"/>
              <w:rPr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lastRenderedPageBreak/>
              <w:t>«878</w:t>
            </w:r>
          </w:p>
        </w:tc>
        <w:tc>
          <w:tcPr>
            <w:tcW w:w="2700" w:type="dxa"/>
          </w:tcPr>
          <w:p w:rsidR="000D6475" w:rsidRPr="00ED237C" w:rsidRDefault="000D6475" w:rsidP="00935775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D237C">
              <w:rPr>
                <w:sz w:val="26"/>
                <w:szCs w:val="26"/>
              </w:rPr>
              <w:t>2 02 02225 02 0000 151</w:t>
            </w:r>
          </w:p>
        </w:tc>
        <w:tc>
          <w:tcPr>
            <w:tcW w:w="5760" w:type="dxa"/>
            <w:vAlign w:val="bottom"/>
          </w:tcPr>
          <w:p w:rsidR="000D6475" w:rsidRPr="00ED237C" w:rsidRDefault="000D6475" w:rsidP="00935775">
            <w:pPr>
              <w:spacing w:before="80" w:line="240" w:lineRule="exact"/>
              <w:rPr>
                <w:sz w:val="26"/>
                <w:szCs w:val="26"/>
              </w:rPr>
            </w:pPr>
            <w:r w:rsidRPr="00ED237C">
              <w:rPr>
                <w:sz w:val="26"/>
                <w:szCs w:val="26"/>
              </w:rPr>
              <w:t xml:space="preserve">Субсидии бюджетам субъектов Российской Федерации на возмещение части сельскохозяйственным товаропроизводителям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ED237C">
              <w:rPr>
                <w:sz w:val="26"/>
                <w:szCs w:val="26"/>
              </w:rPr>
              <w:t>аквакультуры</w:t>
            </w:r>
            <w:proofErr w:type="spellEnd"/>
            <w:r w:rsidRPr="00ED237C">
              <w:rPr>
                <w:sz w:val="26"/>
                <w:szCs w:val="26"/>
              </w:rPr>
              <w:t xml:space="preserve"> (рыбоводство)»;</w:t>
            </w:r>
          </w:p>
        </w:tc>
      </w:tr>
    </w:tbl>
    <w:p w:rsidR="001D74FA" w:rsidRDefault="000D6475" w:rsidP="000D6475">
      <w:pPr>
        <w:spacing w:before="120"/>
        <w:ind w:firstLine="709"/>
        <w:rPr>
          <w:sz w:val="28"/>
          <w:szCs w:val="28"/>
        </w:rPr>
      </w:pPr>
      <w:r w:rsidRPr="00ED237C">
        <w:rPr>
          <w:sz w:val="28"/>
          <w:szCs w:val="28"/>
        </w:rPr>
        <w:t>в</w:t>
      </w:r>
      <w:r w:rsidR="0031267E" w:rsidRPr="00ED237C">
        <w:rPr>
          <w:sz w:val="28"/>
          <w:szCs w:val="28"/>
        </w:rPr>
        <w:t xml:space="preserve">) </w:t>
      </w:r>
      <w:r w:rsidR="001D74FA" w:rsidRPr="00ED237C">
        <w:rPr>
          <w:sz w:val="28"/>
          <w:szCs w:val="28"/>
        </w:rPr>
        <w:t xml:space="preserve">строку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2F7EA9" w:rsidRPr="00ED237C" w:rsidTr="0080404C">
        <w:trPr>
          <w:cantSplit/>
          <w:trHeight w:val="416"/>
        </w:trPr>
        <w:tc>
          <w:tcPr>
            <w:tcW w:w="1260" w:type="dxa"/>
          </w:tcPr>
          <w:p w:rsidR="002F7EA9" w:rsidRPr="00ED237C" w:rsidRDefault="002F7EA9" w:rsidP="0080404C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>«913</w:t>
            </w:r>
          </w:p>
        </w:tc>
        <w:tc>
          <w:tcPr>
            <w:tcW w:w="2700" w:type="dxa"/>
          </w:tcPr>
          <w:p w:rsidR="002F7EA9" w:rsidRPr="00ED237C" w:rsidRDefault="002F7EA9" w:rsidP="0080404C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vAlign w:val="bottom"/>
          </w:tcPr>
          <w:p w:rsidR="002F7EA9" w:rsidRPr="00ED237C" w:rsidRDefault="002F7EA9" w:rsidP="0080404C">
            <w:pPr>
              <w:spacing w:before="80" w:line="240" w:lineRule="exact"/>
              <w:rPr>
                <w:snapToGrid w:val="0"/>
                <w:color w:val="000000"/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 xml:space="preserve">комитет инновационных и  информационных технологий </w:t>
            </w:r>
            <w:r w:rsidRPr="00ED237C">
              <w:rPr>
                <w:bCs/>
                <w:color w:val="000000"/>
                <w:sz w:val="26"/>
                <w:szCs w:val="26"/>
              </w:rPr>
              <w:t>Новгородской области»</w:t>
            </w:r>
          </w:p>
        </w:tc>
      </w:tr>
    </w:tbl>
    <w:p w:rsidR="001D74FA" w:rsidRDefault="001D74FA" w:rsidP="001D74FA">
      <w:pPr>
        <w:rPr>
          <w:sz w:val="28"/>
          <w:szCs w:val="28"/>
        </w:rPr>
      </w:pPr>
      <w:r w:rsidRPr="00ED237C">
        <w:rPr>
          <w:sz w:val="28"/>
          <w:szCs w:val="28"/>
        </w:rPr>
        <w:t>изложить в редакции</w:t>
      </w:r>
      <w:r w:rsidR="000D6475" w:rsidRPr="00ED237C">
        <w:rPr>
          <w:sz w:val="28"/>
          <w:szCs w:val="28"/>
        </w:rPr>
        <w:t>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2F7EA9" w:rsidRPr="00ED237C" w:rsidTr="0080404C">
        <w:trPr>
          <w:cantSplit/>
          <w:trHeight w:val="416"/>
        </w:trPr>
        <w:tc>
          <w:tcPr>
            <w:tcW w:w="1260" w:type="dxa"/>
          </w:tcPr>
          <w:p w:rsidR="002F7EA9" w:rsidRPr="00ED237C" w:rsidRDefault="002F7EA9" w:rsidP="0080404C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>«913</w:t>
            </w:r>
          </w:p>
        </w:tc>
        <w:tc>
          <w:tcPr>
            <w:tcW w:w="2700" w:type="dxa"/>
          </w:tcPr>
          <w:p w:rsidR="002F7EA9" w:rsidRPr="00ED237C" w:rsidRDefault="002F7EA9" w:rsidP="0080404C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vAlign w:val="bottom"/>
          </w:tcPr>
          <w:p w:rsidR="002F7EA9" w:rsidRPr="00ED237C" w:rsidRDefault="002F7EA9" w:rsidP="0080404C">
            <w:pPr>
              <w:spacing w:before="80" w:line="240" w:lineRule="exact"/>
              <w:rPr>
                <w:snapToGrid w:val="0"/>
                <w:color w:val="000000"/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 xml:space="preserve">комитет информационно-коммуникационных технологий </w:t>
            </w:r>
            <w:r w:rsidRPr="00ED237C">
              <w:rPr>
                <w:bCs/>
                <w:color w:val="000000"/>
                <w:sz w:val="26"/>
                <w:szCs w:val="26"/>
              </w:rPr>
              <w:t>Новгородской области»;</w:t>
            </w:r>
          </w:p>
        </w:tc>
      </w:tr>
    </w:tbl>
    <w:p w:rsidR="001D74FA" w:rsidRPr="00ED237C" w:rsidRDefault="00696669" w:rsidP="00ED237C">
      <w:pPr>
        <w:spacing w:before="120"/>
        <w:rPr>
          <w:sz w:val="28"/>
        </w:rPr>
      </w:pPr>
      <w:r w:rsidRPr="00ED237C">
        <w:rPr>
          <w:sz w:val="28"/>
          <w:szCs w:val="28"/>
        </w:rPr>
        <w:t xml:space="preserve">       </w:t>
      </w:r>
      <w:r w:rsidR="000D6475" w:rsidRPr="00ED237C">
        <w:rPr>
          <w:sz w:val="28"/>
          <w:szCs w:val="28"/>
        </w:rPr>
        <w:t>г</w:t>
      </w:r>
      <w:r w:rsidR="005B3EAA" w:rsidRPr="00ED237C">
        <w:rPr>
          <w:sz w:val="28"/>
          <w:szCs w:val="28"/>
        </w:rPr>
        <w:t xml:space="preserve">) </w:t>
      </w:r>
      <w:r w:rsidR="001D74FA" w:rsidRPr="00ED237C">
        <w:rPr>
          <w:sz w:val="28"/>
          <w:szCs w:val="28"/>
        </w:rPr>
        <w:t xml:space="preserve">после строки </w:t>
      </w:r>
    </w:p>
    <w:tbl>
      <w:tblPr>
        <w:tblW w:w="954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76"/>
        <w:gridCol w:w="2693"/>
        <w:gridCol w:w="5571"/>
      </w:tblGrid>
      <w:tr w:rsidR="001D74FA" w:rsidRPr="00ED237C" w:rsidTr="001D74FA">
        <w:trPr>
          <w:trHeight w:val="595"/>
        </w:trPr>
        <w:tc>
          <w:tcPr>
            <w:tcW w:w="1276" w:type="dxa"/>
          </w:tcPr>
          <w:p w:rsidR="001D74FA" w:rsidRPr="00ED237C" w:rsidRDefault="001D74FA" w:rsidP="001D74FA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>«914</w:t>
            </w:r>
          </w:p>
        </w:tc>
        <w:tc>
          <w:tcPr>
            <w:tcW w:w="2693" w:type="dxa"/>
          </w:tcPr>
          <w:p w:rsidR="001D74FA" w:rsidRPr="00ED237C" w:rsidRDefault="001D74FA" w:rsidP="001D74FA">
            <w:pPr>
              <w:spacing w:before="80" w:line="240" w:lineRule="exact"/>
              <w:jc w:val="center"/>
              <w:rPr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>1 17 01020 02 0000 180</w:t>
            </w:r>
          </w:p>
        </w:tc>
        <w:tc>
          <w:tcPr>
            <w:tcW w:w="5571" w:type="dxa"/>
            <w:vAlign w:val="bottom"/>
          </w:tcPr>
          <w:p w:rsidR="001D74FA" w:rsidRPr="00ED237C" w:rsidRDefault="001D74FA" w:rsidP="001D74FA">
            <w:pPr>
              <w:pStyle w:val="5"/>
              <w:spacing w:before="80" w:line="240" w:lineRule="exact"/>
              <w:rPr>
                <w:b w:val="0"/>
                <w:i w:val="0"/>
              </w:rPr>
            </w:pPr>
            <w:r w:rsidRPr="00ED237C">
              <w:rPr>
                <w:b w:val="0"/>
                <w:bCs w:val="0"/>
                <w:i w:val="0"/>
              </w:rPr>
              <w:t>Невыясненные поступления, зачисляемые в бюджеты субъектов Российской Федерации»</w:t>
            </w:r>
          </w:p>
        </w:tc>
      </w:tr>
    </w:tbl>
    <w:p w:rsidR="001D74FA" w:rsidRPr="00ED237C" w:rsidRDefault="001D74FA" w:rsidP="001D74FA">
      <w:pPr>
        <w:rPr>
          <w:sz w:val="28"/>
          <w:szCs w:val="28"/>
        </w:rPr>
      </w:pPr>
      <w:r w:rsidRPr="00ED237C">
        <w:rPr>
          <w:sz w:val="28"/>
          <w:szCs w:val="28"/>
        </w:rPr>
        <w:t>дополнить строками следующего содержания: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30"/>
        <w:gridCol w:w="2700"/>
        <w:gridCol w:w="5724"/>
      </w:tblGrid>
      <w:tr w:rsidR="001D74FA" w:rsidRPr="00ED237C" w:rsidTr="001D74FA">
        <w:trPr>
          <w:cantSplit/>
          <w:trHeight w:val="634"/>
          <w:jc w:val="center"/>
        </w:trPr>
        <w:tc>
          <w:tcPr>
            <w:tcW w:w="1230" w:type="dxa"/>
          </w:tcPr>
          <w:p w:rsidR="001D74FA" w:rsidRPr="00AF4172" w:rsidRDefault="001D74FA" w:rsidP="001D74FA">
            <w:pPr>
              <w:spacing w:before="80" w:line="240" w:lineRule="exact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AF4172">
              <w:rPr>
                <w:snapToGrid w:val="0"/>
                <w:color w:val="000000"/>
                <w:sz w:val="26"/>
                <w:szCs w:val="26"/>
              </w:rPr>
              <w:t>«915</w:t>
            </w:r>
          </w:p>
        </w:tc>
        <w:tc>
          <w:tcPr>
            <w:tcW w:w="2700" w:type="dxa"/>
          </w:tcPr>
          <w:p w:rsidR="001D74FA" w:rsidRPr="00ED237C" w:rsidRDefault="001D74FA" w:rsidP="001D74FA">
            <w:pPr>
              <w:spacing w:before="80" w:line="240" w:lineRule="exact"/>
              <w:jc w:val="center"/>
              <w:rPr>
                <w:b/>
                <w:snapToGrid w:val="0"/>
                <w:sz w:val="26"/>
                <w:szCs w:val="26"/>
              </w:rPr>
            </w:pPr>
          </w:p>
        </w:tc>
        <w:tc>
          <w:tcPr>
            <w:tcW w:w="5724" w:type="dxa"/>
          </w:tcPr>
          <w:p w:rsidR="001D74FA" w:rsidRPr="00ED237C" w:rsidRDefault="001D74FA" w:rsidP="001D74FA">
            <w:pPr>
              <w:spacing w:before="80" w:line="240" w:lineRule="exact"/>
              <w:rPr>
                <w:sz w:val="26"/>
                <w:szCs w:val="26"/>
              </w:rPr>
            </w:pPr>
            <w:r w:rsidRPr="00ED237C">
              <w:rPr>
                <w:sz w:val="26"/>
                <w:szCs w:val="26"/>
              </w:rPr>
              <w:t>комитет потребительского рынка Новгородской области</w:t>
            </w:r>
          </w:p>
        </w:tc>
      </w:tr>
      <w:tr w:rsidR="001D74FA" w:rsidRPr="00ED237C" w:rsidTr="001D74FA">
        <w:trPr>
          <w:cantSplit/>
          <w:trHeight w:val="634"/>
          <w:jc w:val="center"/>
        </w:trPr>
        <w:tc>
          <w:tcPr>
            <w:tcW w:w="1230" w:type="dxa"/>
          </w:tcPr>
          <w:p w:rsidR="001D74FA" w:rsidRPr="00ED237C" w:rsidRDefault="001D74FA" w:rsidP="001D74FA">
            <w:pPr>
              <w:jc w:val="center"/>
              <w:rPr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2700" w:type="dxa"/>
          </w:tcPr>
          <w:p w:rsidR="001D74FA" w:rsidRPr="00ED237C" w:rsidRDefault="001D74FA" w:rsidP="001D74FA">
            <w:pPr>
              <w:spacing w:before="80" w:line="240" w:lineRule="exact"/>
              <w:jc w:val="center"/>
              <w:rPr>
                <w:snapToGrid w:val="0"/>
                <w:sz w:val="26"/>
                <w:szCs w:val="26"/>
              </w:rPr>
            </w:pPr>
            <w:r w:rsidRPr="00ED237C">
              <w:rPr>
                <w:snapToGrid w:val="0"/>
                <w:sz w:val="26"/>
                <w:szCs w:val="26"/>
              </w:rPr>
              <w:t>1 16 90020 02 0000 140</w:t>
            </w:r>
          </w:p>
        </w:tc>
        <w:tc>
          <w:tcPr>
            <w:tcW w:w="5724" w:type="dxa"/>
            <w:vAlign w:val="bottom"/>
          </w:tcPr>
          <w:p w:rsidR="001D74FA" w:rsidRPr="00ED237C" w:rsidRDefault="001D74FA" w:rsidP="001D74FA">
            <w:pPr>
              <w:tabs>
                <w:tab w:val="left" w:pos="0"/>
              </w:tabs>
              <w:spacing w:before="80" w:line="240" w:lineRule="exact"/>
              <w:rPr>
                <w:snapToGrid w:val="0"/>
                <w:color w:val="000000"/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 xml:space="preserve">Прочие поступления от денежных взысканий (штрафов) и иных сумм в возмещение ущерба, зачисляемые в бюджеты субъектов Российской Федерации </w:t>
            </w:r>
          </w:p>
        </w:tc>
      </w:tr>
      <w:tr w:rsidR="001D74FA" w:rsidRPr="00ED237C" w:rsidTr="001D74FA">
        <w:trPr>
          <w:cantSplit/>
          <w:trHeight w:val="634"/>
          <w:jc w:val="center"/>
        </w:trPr>
        <w:tc>
          <w:tcPr>
            <w:tcW w:w="1230" w:type="dxa"/>
          </w:tcPr>
          <w:p w:rsidR="001D74FA" w:rsidRPr="00ED237C" w:rsidRDefault="001D74FA" w:rsidP="001D74FA">
            <w:pPr>
              <w:jc w:val="center"/>
              <w:rPr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2700" w:type="dxa"/>
          </w:tcPr>
          <w:p w:rsidR="001D74FA" w:rsidRPr="00ED237C" w:rsidRDefault="001D74FA" w:rsidP="001D74FA">
            <w:pPr>
              <w:spacing w:before="80" w:line="240" w:lineRule="exact"/>
              <w:jc w:val="center"/>
              <w:rPr>
                <w:sz w:val="26"/>
                <w:szCs w:val="26"/>
              </w:rPr>
            </w:pPr>
            <w:r w:rsidRPr="00ED237C">
              <w:rPr>
                <w:snapToGrid w:val="0"/>
                <w:color w:val="000000"/>
                <w:sz w:val="26"/>
                <w:szCs w:val="26"/>
              </w:rPr>
              <w:t>1 17 01020 02 0000 180</w:t>
            </w:r>
          </w:p>
        </w:tc>
        <w:tc>
          <w:tcPr>
            <w:tcW w:w="5724" w:type="dxa"/>
            <w:vAlign w:val="bottom"/>
          </w:tcPr>
          <w:p w:rsidR="001D74FA" w:rsidRPr="00ED237C" w:rsidRDefault="001D74FA" w:rsidP="001D74FA">
            <w:pPr>
              <w:pStyle w:val="5"/>
              <w:spacing w:before="80" w:line="240" w:lineRule="exact"/>
              <w:rPr>
                <w:b w:val="0"/>
                <w:i w:val="0"/>
              </w:rPr>
            </w:pPr>
            <w:r w:rsidRPr="00ED237C">
              <w:rPr>
                <w:b w:val="0"/>
                <w:bCs w:val="0"/>
                <w:i w:val="0"/>
              </w:rPr>
              <w:t>Невыясненные поступления, зачисляемые в бюджеты субъектов Российской Федерации»;</w:t>
            </w:r>
          </w:p>
        </w:tc>
      </w:tr>
    </w:tbl>
    <w:p w:rsidR="00520A36" w:rsidRDefault="00696669" w:rsidP="00ED237C">
      <w:pPr>
        <w:spacing w:before="120"/>
        <w:rPr>
          <w:sz w:val="28"/>
          <w:szCs w:val="28"/>
        </w:rPr>
      </w:pPr>
      <w:r w:rsidRPr="00ED237C">
        <w:rPr>
          <w:sz w:val="28"/>
          <w:szCs w:val="28"/>
        </w:rPr>
        <w:t xml:space="preserve">  </w:t>
      </w:r>
      <w:r w:rsidR="00ED237C">
        <w:rPr>
          <w:sz w:val="28"/>
          <w:szCs w:val="28"/>
        </w:rPr>
        <w:tab/>
      </w:r>
      <w:r w:rsidRPr="00ED237C">
        <w:rPr>
          <w:color w:val="000000"/>
          <w:sz w:val="28"/>
          <w:szCs w:val="28"/>
        </w:rPr>
        <w:t>1</w:t>
      </w:r>
      <w:r w:rsidR="00581CA1">
        <w:rPr>
          <w:color w:val="000000"/>
          <w:sz w:val="28"/>
          <w:szCs w:val="28"/>
        </w:rPr>
        <w:t>1</w:t>
      </w:r>
      <w:r w:rsidR="00520A36" w:rsidRPr="00ED237C">
        <w:rPr>
          <w:color w:val="000000"/>
          <w:sz w:val="28"/>
          <w:szCs w:val="28"/>
        </w:rPr>
        <w:t xml:space="preserve">) </w:t>
      </w:r>
      <w:r w:rsidR="00520A36" w:rsidRPr="00ED237C">
        <w:rPr>
          <w:sz w:val="28"/>
          <w:szCs w:val="28"/>
        </w:rPr>
        <w:t>приложения 11-13 к областному закону «Об областном бюджете на 2015 год и на плановый период 2016 и 2017 годов» изложить в прилагаемой редакции;</w:t>
      </w:r>
    </w:p>
    <w:p w:rsidR="00581CA1" w:rsidRPr="00ED237C" w:rsidRDefault="00581CA1" w:rsidP="00581CA1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  <w:r w:rsidRPr="00ED237C">
        <w:rPr>
          <w:sz w:val="28"/>
          <w:szCs w:val="28"/>
        </w:rPr>
        <w:t>12) приложение 13</w:t>
      </w:r>
      <w:r w:rsidRPr="00ED237C">
        <w:rPr>
          <w:sz w:val="28"/>
          <w:szCs w:val="28"/>
          <w:vertAlign w:val="superscript"/>
        </w:rPr>
        <w:t>1</w:t>
      </w:r>
      <w:r w:rsidRPr="00ED237C">
        <w:rPr>
          <w:sz w:val="28"/>
          <w:szCs w:val="28"/>
        </w:rPr>
        <w:t xml:space="preserve"> исключить;</w:t>
      </w:r>
    </w:p>
    <w:p w:rsidR="00520A36" w:rsidRPr="00ED237C" w:rsidRDefault="00581CA1" w:rsidP="00335C02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520A36" w:rsidRPr="00ED237C">
        <w:rPr>
          <w:sz w:val="28"/>
          <w:szCs w:val="28"/>
        </w:rPr>
        <w:t>) в приложении 14 к областному закону «Об областном бюджете на 2015 год и на плановый период 2016 и 2017 годов»:</w:t>
      </w:r>
    </w:p>
    <w:p w:rsidR="00520A36" w:rsidRPr="00ED237C" w:rsidRDefault="00520A36" w:rsidP="00581CA1">
      <w:pPr>
        <w:spacing w:before="60"/>
        <w:ind w:firstLine="539"/>
        <w:jc w:val="both"/>
        <w:rPr>
          <w:sz w:val="28"/>
          <w:szCs w:val="28"/>
        </w:rPr>
      </w:pPr>
      <w:r w:rsidRPr="00ED237C">
        <w:rPr>
          <w:sz w:val="28"/>
          <w:szCs w:val="28"/>
        </w:rPr>
        <w:t xml:space="preserve">а) таблицы </w:t>
      </w:r>
      <w:r w:rsidR="00B82DF0" w:rsidRPr="00ED237C">
        <w:rPr>
          <w:sz w:val="28"/>
          <w:szCs w:val="28"/>
        </w:rPr>
        <w:t>1</w:t>
      </w:r>
      <w:r w:rsidR="00F443C5" w:rsidRPr="00ED237C">
        <w:rPr>
          <w:sz w:val="28"/>
          <w:szCs w:val="28"/>
        </w:rPr>
        <w:t>-</w:t>
      </w:r>
      <w:r w:rsidR="00B82DF0" w:rsidRPr="00ED237C">
        <w:rPr>
          <w:sz w:val="28"/>
          <w:szCs w:val="28"/>
        </w:rPr>
        <w:t xml:space="preserve"> </w:t>
      </w:r>
      <w:r w:rsidR="008875CE" w:rsidRPr="00ED237C">
        <w:rPr>
          <w:sz w:val="28"/>
          <w:szCs w:val="28"/>
        </w:rPr>
        <w:t>3,</w:t>
      </w:r>
      <w:r w:rsidR="00DD2E7A" w:rsidRPr="00ED237C">
        <w:rPr>
          <w:sz w:val="28"/>
          <w:szCs w:val="28"/>
        </w:rPr>
        <w:t xml:space="preserve"> 7, 10, 11-</w:t>
      </w:r>
      <w:r w:rsidR="00B82DF0" w:rsidRPr="00ED237C">
        <w:rPr>
          <w:sz w:val="28"/>
          <w:szCs w:val="28"/>
        </w:rPr>
        <w:t>14, 16, 17,</w:t>
      </w:r>
      <w:r w:rsidR="00115973" w:rsidRPr="00ED237C">
        <w:rPr>
          <w:sz w:val="28"/>
          <w:szCs w:val="28"/>
        </w:rPr>
        <w:t xml:space="preserve"> 19-25, 27</w:t>
      </w:r>
      <w:r w:rsidR="008875CE" w:rsidRPr="00ED237C">
        <w:rPr>
          <w:sz w:val="28"/>
          <w:szCs w:val="28"/>
        </w:rPr>
        <w:t>-30</w:t>
      </w:r>
      <w:r w:rsidR="00115973" w:rsidRPr="00ED237C">
        <w:rPr>
          <w:sz w:val="28"/>
          <w:szCs w:val="28"/>
        </w:rPr>
        <w:t xml:space="preserve">, </w:t>
      </w:r>
      <w:r w:rsidR="00B82DF0" w:rsidRPr="00ED237C">
        <w:rPr>
          <w:sz w:val="28"/>
          <w:szCs w:val="28"/>
        </w:rPr>
        <w:t>33, 36,</w:t>
      </w:r>
      <w:r w:rsidR="00DD2E7A" w:rsidRPr="00ED237C">
        <w:rPr>
          <w:sz w:val="28"/>
          <w:szCs w:val="28"/>
        </w:rPr>
        <w:t xml:space="preserve"> 37,</w:t>
      </w:r>
      <w:r w:rsidR="00F443C5" w:rsidRPr="00ED237C">
        <w:rPr>
          <w:sz w:val="28"/>
          <w:szCs w:val="28"/>
        </w:rPr>
        <w:t xml:space="preserve"> 39, </w:t>
      </w:r>
      <w:r w:rsidR="00B82DF0" w:rsidRPr="00ED237C">
        <w:rPr>
          <w:sz w:val="28"/>
          <w:szCs w:val="28"/>
        </w:rPr>
        <w:t>43,</w:t>
      </w:r>
      <w:r w:rsidR="009A2787">
        <w:rPr>
          <w:sz w:val="28"/>
          <w:szCs w:val="28"/>
        </w:rPr>
        <w:t xml:space="preserve"> 45,</w:t>
      </w:r>
      <w:r w:rsidR="00B82DF0" w:rsidRPr="00ED237C">
        <w:rPr>
          <w:sz w:val="28"/>
          <w:szCs w:val="28"/>
        </w:rPr>
        <w:t xml:space="preserve"> 51, 59</w:t>
      </w:r>
      <w:r w:rsidR="00F443C5" w:rsidRPr="00ED237C">
        <w:rPr>
          <w:sz w:val="28"/>
          <w:szCs w:val="28"/>
        </w:rPr>
        <w:t>,</w:t>
      </w:r>
      <w:r w:rsidR="00DD2E7A" w:rsidRPr="00ED237C">
        <w:rPr>
          <w:sz w:val="28"/>
          <w:szCs w:val="28"/>
        </w:rPr>
        <w:t xml:space="preserve"> 60,</w:t>
      </w:r>
      <w:r w:rsidR="00F443C5" w:rsidRPr="00ED237C">
        <w:rPr>
          <w:sz w:val="28"/>
          <w:szCs w:val="28"/>
        </w:rPr>
        <w:t xml:space="preserve"> 77</w:t>
      </w:r>
      <w:r w:rsidR="00D7285E">
        <w:rPr>
          <w:sz w:val="28"/>
          <w:szCs w:val="28"/>
        </w:rPr>
        <w:t>, 80</w:t>
      </w:r>
      <w:r w:rsidR="00B82DF0" w:rsidRPr="00ED237C">
        <w:rPr>
          <w:sz w:val="28"/>
          <w:szCs w:val="28"/>
        </w:rPr>
        <w:t xml:space="preserve"> </w:t>
      </w:r>
      <w:r w:rsidRPr="00ED237C">
        <w:rPr>
          <w:sz w:val="28"/>
          <w:szCs w:val="28"/>
        </w:rPr>
        <w:t>изложить в прилагаемой редакции;</w:t>
      </w:r>
    </w:p>
    <w:p w:rsidR="00F0107B" w:rsidRPr="00ED237C" w:rsidRDefault="00422039" w:rsidP="00581CA1">
      <w:pPr>
        <w:spacing w:before="60"/>
        <w:ind w:firstLine="539"/>
        <w:jc w:val="both"/>
        <w:rPr>
          <w:sz w:val="28"/>
          <w:szCs w:val="28"/>
        </w:rPr>
      </w:pPr>
      <w:r w:rsidRPr="00ED237C">
        <w:rPr>
          <w:sz w:val="28"/>
          <w:szCs w:val="28"/>
        </w:rPr>
        <w:t xml:space="preserve">б) </w:t>
      </w:r>
      <w:r w:rsidR="00F0107B" w:rsidRPr="00ED237C">
        <w:rPr>
          <w:sz w:val="28"/>
          <w:szCs w:val="28"/>
        </w:rPr>
        <w:t xml:space="preserve">дополнить таблицами </w:t>
      </w:r>
      <w:r w:rsidR="00115973" w:rsidRPr="00ED237C">
        <w:rPr>
          <w:sz w:val="28"/>
          <w:szCs w:val="28"/>
        </w:rPr>
        <w:t>89</w:t>
      </w:r>
      <w:r w:rsidR="00696669" w:rsidRPr="00ED237C">
        <w:rPr>
          <w:sz w:val="28"/>
          <w:szCs w:val="28"/>
        </w:rPr>
        <w:t>-</w:t>
      </w:r>
      <w:r w:rsidR="00115973" w:rsidRPr="00ED237C">
        <w:rPr>
          <w:sz w:val="28"/>
          <w:szCs w:val="28"/>
        </w:rPr>
        <w:t>91</w:t>
      </w:r>
      <w:r w:rsidR="00F0107B" w:rsidRPr="00ED237C">
        <w:rPr>
          <w:sz w:val="28"/>
          <w:szCs w:val="28"/>
        </w:rPr>
        <w:t xml:space="preserve"> в прилагаемой редакции;</w:t>
      </w:r>
    </w:p>
    <w:p w:rsidR="009711E9" w:rsidRPr="00ED237C" w:rsidRDefault="00581CA1" w:rsidP="00F0107B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9711E9" w:rsidRPr="00ED237C">
        <w:rPr>
          <w:sz w:val="28"/>
          <w:szCs w:val="28"/>
        </w:rPr>
        <w:t>) приложение 15 к областному закону «Об областном бюджете на 2015 год и на плановый период 2016 и 2017 годов» изложить в прилагаемой редакции;</w:t>
      </w:r>
    </w:p>
    <w:p w:rsidR="00877BEC" w:rsidRPr="00ED237C" w:rsidRDefault="00877BEC" w:rsidP="00877BEC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  <w:r w:rsidRPr="00ED237C">
        <w:rPr>
          <w:sz w:val="28"/>
          <w:szCs w:val="28"/>
        </w:rPr>
        <w:t>1</w:t>
      </w:r>
      <w:r w:rsidR="00581CA1">
        <w:rPr>
          <w:sz w:val="28"/>
          <w:szCs w:val="28"/>
        </w:rPr>
        <w:t>5</w:t>
      </w:r>
      <w:r w:rsidRPr="00ED237C">
        <w:rPr>
          <w:sz w:val="28"/>
          <w:szCs w:val="28"/>
        </w:rPr>
        <w:t>) приложение 20 к областному закону «Об областном бюджете на 2015 год и на плановый период 2016 и 2017 годов» изложить в прилагаемой редакции;</w:t>
      </w:r>
    </w:p>
    <w:p w:rsidR="00877BEC" w:rsidRDefault="00877BEC" w:rsidP="00877BEC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  <w:r w:rsidRPr="00ED237C">
        <w:rPr>
          <w:sz w:val="28"/>
          <w:szCs w:val="28"/>
        </w:rPr>
        <w:t>1</w:t>
      </w:r>
      <w:r w:rsidR="00581CA1">
        <w:rPr>
          <w:sz w:val="28"/>
          <w:szCs w:val="28"/>
        </w:rPr>
        <w:t>6</w:t>
      </w:r>
      <w:r w:rsidRPr="00ED237C">
        <w:rPr>
          <w:sz w:val="28"/>
          <w:szCs w:val="28"/>
        </w:rPr>
        <w:t>) наименование приложения 21 к областному закону «Об областном бюджете на 2015 год и на плановый период 2016 и 2017 годов» изложить в следующей редакции:</w:t>
      </w:r>
    </w:p>
    <w:p w:rsidR="002F7EA9" w:rsidRPr="00ED237C" w:rsidRDefault="002F7EA9" w:rsidP="00877BEC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</w:p>
    <w:p w:rsidR="00877BEC" w:rsidRPr="00ED237C" w:rsidRDefault="00877BEC" w:rsidP="00877BEC">
      <w:pPr>
        <w:jc w:val="center"/>
        <w:outlineLvl w:val="0"/>
        <w:rPr>
          <w:caps/>
          <w:sz w:val="28"/>
          <w:szCs w:val="28"/>
        </w:rPr>
      </w:pPr>
      <w:r w:rsidRPr="00ED237C">
        <w:rPr>
          <w:caps/>
          <w:sz w:val="28"/>
          <w:szCs w:val="28"/>
        </w:rPr>
        <w:lastRenderedPageBreak/>
        <w:t>«Областные нормативы</w:t>
      </w:r>
    </w:p>
    <w:p w:rsidR="00877BEC" w:rsidRPr="00ED237C" w:rsidRDefault="00877BEC" w:rsidP="00877BEC">
      <w:pPr>
        <w:pStyle w:val="1"/>
        <w:tabs>
          <w:tab w:val="left" w:pos="2520"/>
        </w:tabs>
        <w:spacing w:before="0"/>
        <w:jc w:val="center"/>
        <w:rPr>
          <w:bCs/>
          <w:sz w:val="28"/>
        </w:rPr>
      </w:pPr>
      <w:r w:rsidRPr="00ED237C">
        <w:rPr>
          <w:bCs/>
          <w:sz w:val="28"/>
          <w:lang w:eastAsia="en-US"/>
        </w:rPr>
        <w:t xml:space="preserve">финансового обеспечения образовательной деятельности организаций, подведомственных органам управления, реализующим полномочия в сфере образования, агропромышленного комплекса, транспорта и дорожного хозяйства, архитектуры и градостроительной деятельности, торговой деятельности, учитываемые при формировании показателей областного бюджета, показателей межбюджетных отношений с бюджетами муниципальных районов и городского округа </w:t>
      </w:r>
      <w:r w:rsidRPr="00ED237C">
        <w:rPr>
          <w:bCs/>
          <w:sz w:val="28"/>
        </w:rPr>
        <w:t>на  2016 год»;</w:t>
      </w:r>
    </w:p>
    <w:p w:rsidR="00877BEC" w:rsidRPr="00ED237C" w:rsidRDefault="00877BEC" w:rsidP="00877BEC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  <w:r w:rsidRPr="00ED237C">
        <w:rPr>
          <w:sz w:val="28"/>
          <w:szCs w:val="28"/>
        </w:rPr>
        <w:t>1</w:t>
      </w:r>
      <w:r w:rsidR="00581CA1">
        <w:rPr>
          <w:sz w:val="28"/>
          <w:szCs w:val="28"/>
        </w:rPr>
        <w:t>7</w:t>
      </w:r>
      <w:r w:rsidRPr="00ED237C">
        <w:rPr>
          <w:sz w:val="28"/>
          <w:szCs w:val="28"/>
        </w:rPr>
        <w:t>) наименование приложения 22 к областному закону «Об областном бюджете на 2015 год и на плановый период 2016 и 2017 годов» изложить в следующей редакции:</w:t>
      </w:r>
    </w:p>
    <w:p w:rsidR="00877BEC" w:rsidRPr="00ED237C" w:rsidRDefault="00877BEC" w:rsidP="00877BEC">
      <w:pPr>
        <w:jc w:val="center"/>
        <w:outlineLvl w:val="0"/>
        <w:rPr>
          <w:caps/>
          <w:sz w:val="28"/>
          <w:szCs w:val="28"/>
        </w:rPr>
      </w:pPr>
      <w:r w:rsidRPr="00ED237C">
        <w:rPr>
          <w:caps/>
          <w:sz w:val="28"/>
          <w:szCs w:val="28"/>
        </w:rPr>
        <w:t>«Областные нормативы</w:t>
      </w:r>
    </w:p>
    <w:p w:rsidR="00877BEC" w:rsidRPr="00ED237C" w:rsidRDefault="00877BEC" w:rsidP="00877BEC">
      <w:pPr>
        <w:spacing w:line="240" w:lineRule="exact"/>
        <w:jc w:val="center"/>
        <w:outlineLvl w:val="0"/>
        <w:rPr>
          <w:bCs/>
          <w:sz w:val="28"/>
          <w:szCs w:val="20"/>
        </w:rPr>
      </w:pPr>
      <w:r w:rsidRPr="00ED237C">
        <w:rPr>
          <w:bCs/>
          <w:sz w:val="28"/>
          <w:szCs w:val="20"/>
        </w:rPr>
        <w:t>финансового обеспечения образовательной деятельности организаций, подведомственных органам управления, реализующим полномочия в сфере образования, агропромышленного комплекса, транспорта и дорожного хозяйства, архитектуры и градостроительной деятельности, торговой деятельности, учитываемые при формировании показателей областного бюджета, показателей межбюджетных отношений с бюджетами муниципальных районов и городского округа на  2017 год»;</w:t>
      </w:r>
    </w:p>
    <w:p w:rsidR="007758C7" w:rsidRPr="00ED237C" w:rsidRDefault="007758C7" w:rsidP="007758C7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  <w:r w:rsidRPr="00ED237C">
        <w:rPr>
          <w:sz w:val="28"/>
          <w:szCs w:val="28"/>
        </w:rPr>
        <w:t>1</w:t>
      </w:r>
      <w:r w:rsidR="00581CA1">
        <w:rPr>
          <w:sz w:val="28"/>
          <w:szCs w:val="28"/>
        </w:rPr>
        <w:t>8</w:t>
      </w:r>
      <w:r w:rsidRPr="00ED237C">
        <w:rPr>
          <w:sz w:val="28"/>
          <w:szCs w:val="28"/>
        </w:rPr>
        <w:t>) приложени</w:t>
      </w:r>
      <w:r w:rsidR="0059024D" w:rsidRPr="00ED237C">
        <w:rPr>
          <w:sz w:val="28"/>
          <w:szCs w:val="28"/>
        </w:rPr>
        <w:t xml:space="preserve">е </w:t>
      </w:r>
      <w:r w:rsidR="00124ECE" w:rsidRPr="00ED237C">
        <w:rPr>
          <w:sz w:val="28"/>
          <w:szCs w:val="28"/>
        </w:rPr>
        <w:t xml:space="preserve">31 </w:t>
      </w:r>
      <w:r w:rsidRPr="00ED237C">
        <w:rPr>
          <w:sz w:val="28"/>
          <w:szCs w:val="28"/>
        </w:rPr>
        <w:t>к областному закону «Об областном бюджете на 2015 год и на плановый период 2016 и 2017 годов» изложить в прилагаемой редакции.</w:t>
      </w:r>
    </w:p>
    <w:p w:rsidR="00630FD0" w:rsidRPr="00ED237C" w:rsidRDefault="00630FD0" w:rsidP="002751A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7156C" w:rsidRPr="00ED237C" w:rsidRDefault="00DA71BB" w:rsidP="00EB063E">
      <w:pPr>
        <w:ind w:firstLine="539"/>
        <w:jc w:val="both"/>
        <w:rPr>
          <w:b/>
          <w:sz w:val="28"/>
          <w:szCs w:val="28"/>
        </w:rPr>
      </w:pPr>
      <w:r w:rsidRPr="00ED237C">
        <w:rPr>
          <w:b/>
          <w:sz w:val="28"/>
          <w:szCs w:val="28"/>
        </w:rPr>
        <w:t xml:space="preserve">Статья 2 </w:t>
      </w:r>
      <w:r w:rsidRPr="00ED237C">
        <w:rPr>
          <w:b/>
          <w:sz w:val="28"/>
          <w:szCs w:val="28"/>
        </w:rPr>
        <w:tab/>
      </w:r>
    </w:p>
    <w:p w:rsidR="00CD3E09" w:rsidRPr="00ED237C" w:rsidRDefault="00CD3E09" w:rsidP="00CD3E09">
      <w:pPr>
        <w:ind w:firstLine="539"/>
        <w:jc w:val="both"/>
        <w:rPr>
          <w:b/>
          <w:sz w:val="28"/>
          <w:szCs w:val="28"/>
        </w:rPr>
      </w:pPr>
    </w:p>
    <w:p w:rsidR="00335C02" w:rsidRPr="00ED237C" w:rsidRDefault="007E6AC5" w:rsidP="00335C02">
      <w:pPr>
        <w:pStyle w:val="9"/>
        <w:spacing w:before="0" w:after="0"/>
        <w:ind w:firstLine="53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D237C">
        <w:rPr>
          <w:rFonts w:ascii="Times New Roman" w:hAnsi="Times New Roman" w:cs="Times New Roman"/>
          <w:sz w:val="28"/>
          <w:szCs w:val="28"/>
        </w:rPr>
        <w:t xml:space="preserve">Настоящий областной закон подлежит официальному опубликованию не позднее пяти дней после его подписания и вступает в силу со дня, </w:t>
      </w:r>
      <w:r w:rsidRPr="00ED237C">
        <w:rPr>
          <w:rFonts w:ascii="Times New Roman" w:hAnsi="Times New Roman" w:cs="Times New Roman"/>
          <w:spacing w:val="-4"/>
          <w:sz w:val="28"/>
          <w:szCs w:val="28"/>
        </w:rPr>
        <w:t>следующего за днем его официального опубликования</w:t>
      </w:r>
      <w:r w:rsidR="00D25812" w:rsidRPr="00ED237C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F3DAB" w:rsidRPr="00DD2113" w:rsidRDefault="007E6AC5" w:rsidP="00DD2113">
      <w:pPr>
        <w:tabs>
          <w:tab w:val="left" w:pos="7740"/>
        </w:tabs>
        <w:spacing w:before="120" w:line="360" w:lineRule="atLeast"/>
        <w:jc w:val="both"/>
        <w:rPr>
          <w:b/>
          <w:sz w:val="28"/>
          <w:szCs w:val="28"/>
        </w:rPr>
      </w:pPr>
      <w:r w:rsidRPr="00ED237C">
        <w:rPr>
          <w:b/>
          <w:sz w:val="28"/>
          <w:szCs w:val="28"/>
        </w:rPr>
        <w:t>Губернатор Новгородской области</w:t>
      </w:r>
      <w:r w:rsidRPr="00724840">
        <w:rPr>
          <w:b/>
          <w:sz w:val="28"/>
          <w:szCs w:val="28"/>
        </w:rPr>
        <w:t xml:space="preserve">                                                   С.Г. Митин</w:t>
      </w:r>
      <w:r w:rsidRPr="00DD2113">
        <w:rPr>
          <w:b/>
          <w:color w:val="000000"/>
          <w:spacing w:val="-1"/>
          <w:sz w:val="28"/>
          <w:szCs w:val="28"/>
        </w:rPr>
        <w:t xml:space="preserve"> </w:t>
      </w:r>
    </w:p>
    <w:sectPr w:rsidR="000F3DAB" w:rsidRPr="00DD2113" w:rsidSect="005915EC">
      <w:headerReference w:type="even" r:id="rId14"/>
      <w:headerReference w:type="default" r:id="rId15"/>
      <w:pgSz w:w="11906" w:h="16838" w:code="9"/>
      <w:pgMar w:top="1134" w:right="748" w:bottom="851" w:left="1440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04C" w:rsidRDefault="0080404C">
      <w:r>
        <w:separator/>
      </w:r>
    </w:p>
  </w:endnote>
  <w:endnote w:type="continuationSeparator" w:id="0">
    <w:p w:rsidR="0080404C" w:rsidRDefault="00804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04C" w:rsidRDefault="0080404C">
      <w:r>
        <w:separator/>
      </w:r>
    </w:p>
  </w:footnote>
  <w:footnote w:type="continuationSeparator" w:id="0">
    <w:p w:rsidR="0080404C" w:rsidRDefault="008040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04C" w:rsidRDefault="004D6BFC" w:rsidP="00CC22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0404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0404C" w:rsidRDefault="0080404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04C" w:rsidRDefault="004D6BFC" w:rsidP="006D162F">
    <w:pPr>
      <w:pStyle w:val="a3"/>
      <w:framePr w:wrap="around" w:vAnchor="text" w:hAnchor="page" w:x="6666" w:y="-139"/>
      <w:rPr>
        <w:rStyle w:val="a4"/>
      </w:rPr>
    </w:pPr>
    <w:r>
      <w:rPr>
        <w:rStyle w:val="a4"/>
      </w:rPr>
      <w:fldChar w:fldCharType="begin"/>
    </w:r>
    <w:r w:rsidR="0080404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B7F21">
      <w:rPr>
        <w:rStyle w:val="a4"/>
        <w:noProof/>
      </w:rPr>
      <w:t>4</w:t>
    </w:r>
    <w:r>
      <w:rPr>
        <w:rStyle w:val="a4"/>
      </w:rPr>
      <w:fldChar w:fldCharType="end"/>
    </w:r>
  </w:p>
  <w:p w:rsidR="0080404C" w:rsidRDefault="0080404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10527A7"/>
    <w:multiLevelType w:val="hybridMultilevel"/>
    <w:tmpl w:val="DABE6C0A"/>
    <w:lvl w:ilvl="0" w:tplc="A54E242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4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1AE4E62"/>
    <w:multiLevelType w:val="hybridMultilevel"/>
    <w:tmpl w:val="CB7A8C56"/>
    <w:lvl w:ilvl="0" w:tplc="5FBC1E2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8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EC82F32"/>
    <w:multiLevelType w:val="hybridMultilevel"/>
    <w:tmpl w:val="0A9A3298"/>
    <w:lvl w:ilvl="0" w:tplc="85F0EE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4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2"/>
  </w:num>
  <w:num w:numId="5">
    <w:abstractNumId w:val="7"/>
  </w:num>
  <w:num w:numId="6">
    <w:abstractNumId w:val="19"/>
  </w:num>
  <w:num w:numId="7">
    <w:abstractNumId w:val="24"/>
  </w:num>
  <w:num w:numId="8">
    <w:abstractNumId w:val="13"/>
  </w:num>
  <w:num w:numId="9">
    <w:abstractNumId w:val="23"/>
  </w:num>
  <w:num w:numId="10">
    <w:abstractNumId w:val="4"/>
  </w:num>
  <w:num w:numId="11">
    <w:abstractNumId w:val="10"/>
  </w:num>
  <w:num w:numId="12">
    <w:abstractNumId w:val="3"/>
  </w:num>
  <w:num w:numId="13">
    <w:abstractNumId w:val="17"/>
  </w:num>
  <w:num w:numId="14">
    <w:abstractNumId w:val="15"/>
  </w:num>
  <w:num w:numId="15">
    <w:abstractNumId w:val="5"/>
  </w:num>
  <w:num w:numId="16">
    <w:abstractNumId w:val="14"/>
  </w:num>
  <w:num w:numId="17">
    <w:abstractNumId w:val="21"/>
  </w:num>
  <w:num w:numId="18">
    <w:abstractNumId w:val="18"/>
  </w:num>
  <w:num w:numId="19">
    <w:abstractNumId w:val="11"/>
  </w:num>
  <w:num w:numId="20">
    <w:abstractNumId w:val="22"/>
  </w:num>
  <w:num w:numId="21">
    <w:abstractNumId w:val="0"/>
  </w:num>
  <w:num w:numId="22">
    <w:abstractNumId w:val="16"/>
  </w:num>
  <w:num w:numId="23">
    <w:abstractNumId w:val="20"/>
  </w:num>
  <w:num w:numId="24">
    <w:abstractNumId w:val="6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55D"/>
    <w:rsid w:val="00000AD2"/>
    <w:rsid w:val="00000E97"/>
    <w:rsid w:val="000010A9"/>
    <w:rsid w:val="000010F9"/>
    <w:rsid w:val="000016EB"/>
    <w:rsid w:val="00001782"/>
    <w:rsid w:val="00001B53"/>
    <w:rsid w:val="0000264F"/>
    <w:rsid w:val="00002BF9"/>
    <w:rsid w:val="00002EC7"/>
    <w:rsid w:val="000035A4"/>
    <w:rsid w:val="00003EC5"/>
    <w:rsid w:val="00004448"/>
    <w:rsid w:val="00004AF5"/>
    <w:rsid w:val="00004C7D"/>
    <w:rsid w:val="00005234"/>
    <w:rsid w:val="000054B1"/>
    <w:rsid w:val="00005FAA"/>
    <w:rsid w:val="00006266"/>
    <w:rsid w:val="00007340"/>
    <w:rsid w:val="00007DB7"/>
    <w:rsid w:val="00007DE2"/>
    <w:rsid w:val="00010417"/>
    <w:rsid w:val="000106E4"/>
    <w:rsid w:val="00010BF6"/>
    <w:rsid w:val="00011D0A"/>
    <w:rsid w:val="000146BD"/>
    <w:rsid w:val="00014B03"/>
    <w:rsid w:val="00015077"/>
    <w:rsid w:val="000151A9"/>
    <w:rsid w:val="00015383"/>
    <w:rsid w:val="00015CAD"/>
    <w:rsid w:val="00017AE2"/>
    <w:rsid w:val="00017B32"/>
    <w:rsid w:val="000208DF"/>
    <w:rsid w:val="00020C4B"/>
    <w:rsid w:val="00021A14"/>
    <w:rsid w:val="00022363"/>
    <w:rsid w:val="00022B77"/>
    <w:rsid w:val="000249BC"/>
    <w:rsid w:val="00024CDC"/>
    <w:rsid w:val="00024F17"/>
    <w:rsid w:val="0002561C"/>
    <w:rsid w:val="00025BE8"/>
    <w:rsid w:val="0002671C"/>
    <w:rsid w:val="000273EC"/>
    <w:rsid w:val="0002794C"/>
    <w:rsid w:val="00027D9B"/>
    <w:rsid w:val="000315D6"/>
    <w:rsid w:val="00032256"/>
    <w:rsid w:val="000333FB"/>
    <w:rsid w:val="00033A05"/>
    <w:rsid w:val="00033FED"/>
    <w:rsid w:val="00035658"/>
    <w:rsid w:val="00035897"/>
    <w:rsid w:val="0003590A"/>
    <w:rsid w:val="00036B93"/>
    <w:rsid w:val="00036E15"/>
    <w:rsid w:val="0003736D"/>
    <w:rsid w:val="00037932"/>
    <w:rsid w:val="000400AE"/>
    <w:rsid w:val="0004041F"/>
    <w:rsid w:val="00041B1D"/>
    <w:rsid w:val="000432D3"/>
    <w:rsid w:val="00043462"/>
    <w:rsid w:val="00043941"/>
    <w:rsid w:val="00043E60"/>
    <w:rsid w:val="000443AC"/>
    <w:rsid w:val="00045461"/>
    <w:rsid w:val="000454CD"/>
    <w:rsid w:val="00045F5C"/>
    <w:rsid w:val="00046026"/>
    <w:rsid w:val="000465ED"/>
    <w:rsid w:val="00046B39"/>
    <w:rsid w:val="00046D19"/>
    <w:rsid w:val="00047F82"/>
    <w:rsid w:val="000508A6"/>
    <w:rsid w:val="00051334"/>
    <w:rsid w:val="00051585"/>
    <w:rsid w:val="000516EC"/>
    <w:rsid w:val="00051707"/>
    <w:rsid w:val="0005190B"/>
    <w:rsid w:val="00052549"/>
    <w:rsid w:val="00052B4F"/>
    <w:rsid w:val="00052D57"/>
    <w:rsid w:val="00053AF4"/>
    <w:rsid w:val="0005471C"/>
    <w:rsid w:val="0005486A"/>
    <w:rsid w:val="00054F67"/>
    <w:rsid w:val="0005606E"/>
    <w:rsid w:val="00056253"/>
    <w:rsid w:val="00056A5D"/>
    <w:rsid w:val="00057DE2"/>
    <w:rsid w:val="0006093E"/>
    <w:rsid w:val="00061008"/>
    <w:rsid w:val="0006129F"/>
    <w:rsid w:val="000614F6"/>
    <w:rsid w:val="000618DB"/>
    <w:rsid w:val="00061C5E"/>
    <w:rsid w:val="00061DB3"/>
    <w:rsid w:val="00062BE6"/>
    <w:rsid w:val="00063084"/>
    <w:rsid w:val="00064785"/>
    <w:rsid w:val="0006764A"/>
    <w:rsid w:val="0006779F"/>
    <w:rsid w:val="00067D55"/>
    <w:rsid w:val="0007187B"/>
    <w:rsid w:val="00071BF6"/>
    <w:rsid w:val="000725A6"/>
    <w:rsid w:val="00072A18"/>
    <w:rsid w:val="00072F67"/>
    <w:rsid w:val="000732FA"/>
    <w:rsid w:val="0007353E"/>
    <w:rsid w:val="00073F08"/>
    <w:rsid w:val="00074792"/>
    <w:rsid w:val="000758E8"/>
    <w:rsid w:val="00077A9D"/>
    <w:rsid w:val="00077C6F"/>
    <w:rsid w:val="00077E0B"/>
    <w:rsid w:val="00080111"/>
    <w:rsid w:val="00080D09"/>
    <w:rsid w:val="00080DF7"/>
    <w:rsid w:val="000810A4"/>
    <w:rsid w:val="00082382"/>
    <w:rsid w:val="00082DCC"/>
    <w:rsid w:val="00082EC8"/>
    <w:rsid w:val="000831C1"/>
    <w:rsid w:val="00083820"/>
    <w:rsid w:val="00083F83"/>
    <w:rsid w:val="00084000"/>
    <w:rsid w:val="000841A1"/>
    <w:rsid w:val="00084333"/>
    <w:rsid w:val="00085456"/>
    <w:rsid w:val="0008557C"/>
    <w:rsid w:val="00085B0F"/>
    <w:rsid w:val="00085B55"/>
    <w:rsid w:val="00085F89"/>
    <w:rsid w:val="00086AF9"/>
    <w:rsid w:val="00086DE3"/>
    <w:rsid w:val="00087F56"/>
    <w:rsid w:val="00090C6D"/>
    <w:rsid w:val="000911B3"/>
    <w:rsid w:val="0009177D"/>
    <w:rsid w:val="000919A2"/>
    <w:rsid w:val="00091D69"/>
    <w:rsid w:val="00092E56"/>
    <w:rsid w:val="00093330"/>
    <w:rsid w:val="0009368F"/>
    <w:rsid w:val="000936B4"/>
    <w:rsid w:val="00093AFA"/>
    <w:rsid w:val="0009412D"/>
    <w:rsid w:val="00094A54"/>
    <w:rsid w:val="00095F28"/>
    <w:rsid w:val="00096483"/>
    <w:rsid w:val="00096BA8"/>
    <w:rsid w:val="000970C3"/>
    <w:rsid w:val="000971EF"/>
    <w:rsid w:val="000A017E"/>
    <w:rsid w:val="000A01BC"/>
    <w:rsid w:val="000A0B14"/>
    <w:rsid w:val="000A0F7B"/>
    <w:rsid w:val="000A1A30"/>
    <w:rsid w:val="000A65D0"/>
    <w:rsid w:val="000A6631"/>
    <w:rsid w:val="000A7006"/>
    <w:rsid w:val="000A7AB0"/>
    <w:rsid w:val="000B04B3"/>
    <w:rsid w:val="000B08F7"/>
    <w:rsid w:val="000B0BA5"/>
    <w:rsid w:val="000B15FE"/>
    <w:rsid w:val="000B190E"/>
    <w:rsid w:val="000B1CBF"/>
    <w:rsid w:val="000B1DD7"/>
    <w:rsid w:val="000B1EBA"/>
    <w:rsid w:val="000B28A5"/>
    <w:rsid w:val="000B5A1E"/>
    <w:rsid w:val="000B6376"/>
    <w:rsid w:val="000B6844"/>
    <w:rsid w:val="000B698D"/>
    <w:rsid w:val="000B74D6"/>
    <w:rsid w:val="000B7B35"/>
    <w:rsid w:val="000C048F"/>
    <w:rsid w:val="000C095C"/>
    <w:rsid w:val="000C1435"/>
    <w:rsid w:val="000C1A3E"/>
    <w:rsid w:val="000C2642"/>
    <w:rsid w:val="000C27E0"/>
    <w:rsid w:val="000C3E67"/>
    <w:rsid w:val="000C3EF7"/>
    <w:rsid w:val="000C42DE"/>
    <w:rsid w:val="000C42E9"/>
    <w:rsid w:val="000C449D"/>
    <w:rsid w:val="000C4883"/>
    <w:rsid w:val="000C4BCB"/>
    <w:rsid w:val="000C4FE5"/>
    <w:rsid w:val="000C577F"/>
    <w:rsid w:val="000C5ABF"/>
    <w:rsid w:val="000C6FFB"/>
    <w:rsid w:val="000D0332"/>
    <w:rsid w:val="000D0579"/>
    <w:rsid w:val="000D0A62"/>
    <w:rsid w:val="000D13D6"/>
    <w:rsid w:val="000D29BB"/>
    <w:rsid w:val="000D2A0C"/>
    <w:rsid w:val="000D30F7"/>
    <w:rsid w:val="000D34E0"/>
    <w:rsid w:val="000D3A4B"/>
    <w:rsid w:val="000D5307"/>
    <w:rsid w:val="000D587F"/>
    <w:rsid w:val="000D6475"/>
    <w:rsid w:val="000D65EF"/>
    <w:rsid w:val="000D6FE9"/>
    <w:rsid w:val="000E0014"/>
    <w:rsid w:val="000E0074"/>
    <w:rsid w:val="000E00E2"/>
    <w:rsid w:val="000E0881"/>
    <w:rsid w:val="000E1210"/>
    <w:rsid w:val="000E1452"/>
    <w:rsid w:val="000E1A71"/>
    <w:rsid w:val="000E233A"/>
    <w:rsid w:val="000E2C0F"/>
    <w:rsid w:val="000E3791"/>
    <w:rsid w:val="000E3AAC"/>
    <w:rsid w:val="000E3F09"/>
    <w:rsid w:val="000E4436"/>
    <w:rsid w:val="000E57CA"/>
    <w:rsid w:val="000E5BF6"/>
    <w:rsid w:val="000E6298"/>
    <w:rsid w:val="000E670F"/>
    <w:rsid w:val="000E7781"/>
    <w:rsid w:val="000F022A"/>
    <w:rsid w:val="000F0F40"/>
    <w:rsid w:val="000F1452"/>
    <w:rsid w:val="000F1631"/>
    <w:rsid w:val="000F1652"/>
    <w:rsid w:val="000F1DB7"/>
    <w:rsid w:val="000F1FE0"/>
    <w:rsid w:val="000F2554"/>
    <w:rsid w:val="000F2AE1"/>
    <w:rsid w:val="000F2DF5"/>
    <w:rsid w:val="000F3AD0"/>
    <w:rsid w:val="000F3DAB"/>
    <w:rsid w:val="000F4949"/>
    <w:rsid w:val="000F4D42"/>
    <w:rsid w:val="000F5997"/>
    <w:rsid w:val="000F6324"/>
    <w:rsid w:val="000F6394"/>
    <w:rsid w:val="000F661C"/>
    <w:rsid w:val="000F6AAB"/>
    <w:rsid w:val="000F6C2F"/>
    <w:rsid w:val="000F764C"/>
    <w:rsid w:val="001001C0"/>
    <w:rsid w:val="00100408"/>
    <w:rsid w:val="00103804"/>
    <w:rsid w:val="00103847"/>
    <w:rsid w:val="0010509E"/>
    <w:rsid w:val="001052C1"/>
    <w:rsid w:val="00105405"/>
    <w:rsid w:val="00105ACF"/>
    <w:rsid w:val="001078FB"/>
    <w:rsid w:val="00107A19"/>
    <w:rsid w:val="00110241"/>
    <w:rsid w:val="00110CAB"/>
    <w:rsid w:val="00110FB1"/>
    <w:rsid w:val="00111293"/>
    <w:rsid w:val="00111C33"/>
    <w:rsid w:val="0011229D"/>
    <w:rsid w:val="00112580"/>
    <w:rsid w:val="001137F9"/>
    <w:rsid w:val="00114236"/>
    <w:rsid w:val="0011474C"/>
    <w:rsid w:val="00115973"/>
    <w:rsid w:val="00115C40"/>
    <w:rsid w:val="00115F17"/>
    <w:rsid w:val="00116063"/>
    <w:rsid w:val="00120196"/>
    <w:rsid w:val="00120EC4"/>
    <w:rsid w:val="00121A30"/>
    <w:rsid w:val="00121B35"/>
    <w:rsid w:val="001220B9"/>
    <w:rsid w:val="00122809"/>
    <w:rsid w:val="00123EFB"/>
    <w:rsid w:val="0012413D"/>
    <w:rsid w:val="001248E6"/>
    <w:rsid w:val="00124ECE"/>
    <w:rsid w:val="0012569A"/>
    <w:rsid w:val="0012592B"/>
    <w:rsid w:val="0012683B"/>
    <w:rsid w:val="00126A73"/>
    <w:rsid w:val="00126C87"/>
    <w:rsid w:val="00127AB4"/>
    <w:rsid w:val="001303F0"/>
    <w:rsid w:val="001304E1"/>
    <w:rsid w:val="00130BD5"/>
    <w:rsid w:val="0013117B"/>
    <w:rsid w:val="001314B4"/>
    <w:rsid w:val="00131A0A"/>
    <w:rsid w:val="00132083"/>
    <w:rsid w:val="00132A82"/>
    <w:rsid w:val="001335DA"/>
    <w:rsid w:val="0013362C"/>
    <w:rsid w:val="0013482A"/>
    <w:rsid w:val="001349CC"/>
    <w:rsid w:val="00135EA9"/>
    <w:rsid w:val="001362C4"/>
    <w:rsid w:val="00137136"/>
    <w:rsid w:val="00137681"/>
    <w:rsid w:val="00137943"/>
    <w:rsid w:val="00140525"/>
    <w:rsid w:val="00140BD9"/>
    <w:rsid w:val="00141E3B"/>
    <w:rsid w:val="0014223C"/>
    <w:rsid w:val="00142556"/>
    <w:rsid w:val="00143A50"/>
    <w:rsid w:val="0014400F"/>
    <w:rsid w:val="00145CD1"/>
    <w:rsid w:val="00147FB1"/>
    <w:rsid w:val="001502C5"/>
    <w:rsid w:val="00151064"/>
    <w:rsid w:val="0015107D"/>
    <w:rsid w:val="0015125C"/>
    <w:rsid w:val="0015155F"/>
    <w:rsid w:val="0015227B"/>
    <w:rsid w:val="00152601"/>
    <w:rsid w:val="001526B9"/>
    <w:rsid w:val="00152B04"/>
    <w:rsid w:val="00152E13"/>
    <w:rsid w:val="00152E99"/>
    <w:rsid w:val="00153527"/>
    <w:rsid w:val="001543CE"/>
    <w:rsid w:val="001551DD"/>
    <w:rsid w:val="00155311"/>
    <w:rsid w:val="00155AB0"/>
    <w:rsid w:val="00157228"/>
    <w:rsid w:val="00157502"/>
    <w:rsid w:val="001579B1"/>
    <w:rsid w:val="0016031A"/>
    <w:rsid w:val="00160663"/>
    <w:rsid w:val="00160DF6"/>
    <w:rsid w:val="001614B8"/>
    <w:rsid w:val="0016182D"/>
    <w:rsid w:val="001624B4"/>
    <w:rsid w:val="00162C8C"/>
    <w:rsid w:val="00162E23"/>
    <w:rsid w:val="00162F3B"/>
    <w:rsid w:val="001631B8"/>
    <w:rsid w:val="001633D7"/>
    <w:rsid w:val="00163D47"/>
    <w:rsid w:val="00163D7A"/>
    <w:rsid w:val="00163F68"/>
    <w:rsid w:val="001651A5"/>
    <w:rsid w:val="001651F2"/>
    <w:rsid w:val="00165771"/>
    <w:rsid w:val="00166392"/>
    <w:rsid w:val="001663E9"/>
    <w:rsid w:val="00166F4C"/>
    <w:rsid w:val="0016753E"/>
    <w:rsid w:val="00167991"/>
    <w:rsid w:val="00167D03"/>
    <w:rsid w:val="00167E82"/>
    <w:rsid w:val="001714B1"/>
    <w:rsid w:val="0017210F"/>
    <w:rsid w:val="001721D1"/>
    <w:rsid w:val="00172C9B"/>
    <w:rsid w:val="00174395"/>
    <w:rsid w:val="00174A7C"/>
    <w:rsid w:val="001750B0"/>
    <w:rsid w:val="00176C35"/>
    <w:rsid w:val="00176F76"/>
    <w:rsid w:val="001779F8"/>
    <w:rsid w:val="00177AD9"/>
    <w:rsid w:val="00177BE6"/>
    <w:rsid w:val="00177DB6"/>
    <w:rsid w:val="00180502"/>
    <w:rsid w:val="0018059D"/>
    <w:rsid w:val="001829A0"/>
    <w:rsid w:val="00182D38"/>
    <w:rsid w:val="0018341B"/>
    <w:rsid w:val="001834B0"/>
    <w:rsid w:val="00183FC2"/>
    <w:rsid w:val="001846FD"/>
    <w:rsid w:val="0018520D"/>
    <w:rsid w:val="00185688"/>
    <w:rsid w:val="00186150"/>
    <w:rsid w:val="001866DB"/>
    <w:rsid w:val="0018676F"/>
    <w:rsid w:val="00187634"/>
    <w:rsid w:val="00187802"/>
    <w:rsid w:val="00190291"/>
    <w:rsid w:val="001905FC"/>
    <w:rsid w:val="00190B0A"/>
    <w:rsid w:val="00192591"/>
    <w:rsid w:val="00192FD8"/>
    <w:rsid w:val="00194244"/>
    <w:rsid w:val="00194253"/>
    <w:rsid w:val="00194AC0"/>
    <w:rsid w:val="00194B06"/>
    <w:rsid w:val="001954DB"/>
    <w:rsid w:val="00195CFC"/>
    <w:rsid w:val="00196620"/>
    <w:rsid w:val="001968FE"/>
    <w:rsid w:val="0019729A"/>
    <w:rsid w:val="00197B06"/>
    <w:rsid w:val="00197CBB"/>
    <w:rsid w:val="001A08DE"/>
    <w:rsid w:val="001A0C02"/>
    <w:rsid w:val="001A180C"/>
    <w:rsid w:val="001A1E5E"/>
    <w:rsid w:val="001A29C5"/>
    <w:rsid w:val="001A416F"/>
    <w:rsid w:val="001A47B5"/>
    <w:rsid w:val="001A47BA"/>
    <w:rsid w:val="001A4B12"/>
    <w:rsid w:val="001A54A3"/>
    <w:rsid w:val="001A6030"/>
    <w:rsid w:val="001A7941"/>
    <w:rsid w:val="001B0BD8"/>
    <w:rsid w:val="001B0CB1"/>
    <w:rsid w:val="001B1D76"/>
    <w:rsid w:val="001B2299"/>
    <w:rsid w:val="001B2CBF"/>
    <w:rsid w:val="001B34B2"/>
    <w:rsid w:val="001B3691"/>
    <w:rsid w:val="001B3DDC"/>
    <w:rsid w:val="001B4E69"/>
    <w:rsid w:val="001B54B0"/>
    <w:rsid w:val="001B568A"/>
    <w:rsid w:val="001B59EC"/>
    <w:rsid w:val="001B59FE"/>
    <w:rsid w:val="001B7640"/>
    <w:rsid w:val="001C0C2A"/>
    <w:rsid w:val="001C0D77"/>
    <w:rsid w:val="001C1C6D"/>
    <w:rsid w:val="001C1F67"/>
    <w:rsid w:val="001C2B42"/>
    <w:rsid w:val="001C3B94"/>
    <w:rsid w:val="001C3FA8"/>
    <w:rsid w:val="001C4166"/>
    <w:rsid w:val="001C456D"/>
    <w:rsid w:val="001C4936"/>
    <w:rsid w:val="001C4D65"/>
    <w:rsid w:val="001C5518"/>
    <w:rsid w:val="001C61BE"/>
    <w:rsid w:val="001C6385"/>
    <w:rsid w:val="001C6431"/>
    <w:rsid w:val="001C68B5"/>
    <w:rsid w:val="001C709C"/>
    <w:rsid w:val="001C754E"/>
    <w:rsid w:val="001C7768"/>
    <w:rsid w:val="001C7A5F"/>
    <w:rsid w:val="001D0936"/>
    <w:rsid w:val="001D21E0"/>
    <w:rsid w:val="001D25AD"/>
    <w:rsid w:val="001D2819"/>
    <w:rsid w:val="001D32F7"/>
    <w:rsid w:val="001D381E"/>
    <w:rsid w:val="001D3E0E"/>
    <w:rsid w:val="001D3E37"/>
    <w:rsid w:val="001D479F"/>
    <w:rsid w:val="001D5F9E"/>
    <w:rsid w:val="001D63EC"/>
    <w:rsid w:val="001D7057"/>
    <w:rsid w:val="001D74FA"/>
    <w:rsid w:val="001D787E"/>
    <w:rsid w:val="001D7C35"/>
    <w:rsid w:val="001E023C"/>
    <w:rsid w:val="001E025A"/>
    <w:rsid w:val="001E03D5"/>
    <w:rsid w:val="001E19A3"/>
    <w:rsid w:val="001E1DB2"/>
    <w:rsid w:val="001E1F3F"/>
    <w:rsid w:val="001E2428"/>
    <w:rsid w:val="001E26ED"/>
    <w:rsid w:val="001E2F90"/>
    <w:rsid w:val="001E3CFC"/>
    <w:rsid w:val="001E3D71"/>
    <w:rsid w:val="001E4472"/>
    <w:rsid w:val="001E4559"/>
    <w:rsid w:val="001E4FF5"/>
    <w:rsid w:val="001E56C7"/>
    <w:rsid w:val="001E5B67"/>
    <w:rsid w:val="001E631C"/>
    <w:rsid w:val="001E64EF"/>
    <w:rsid w:val="001E65C5"/>
    <w:rsid w:val="001E6BB0"/>
    <w:rsid w:val="001E7128"/>
    <w:rsid w:val="001E778C"/>
    <w:rsid w:val="001F060E"/>
    <w:rsid w:val="001F06C1"/>
    <w:rsid w:val="001F100D"/>
    <w:rsid w:val="001F172E"/>
    <w:rsid w:val="001F216B"/>
    <w:rsid w:val="001F3B9E"/>
    <w:rsid w:val="001F4170"/>
    <w:rsid w:val="001F467B"/>
    <w:rsid w:val="001F4B24"/>
    <w:rsid w:val="001F5A8C"/>
    <w:rsid w:val="001F5F0C"/>
    <w:rsid w:val="001F621F"/>
    <w:rsid w:val="001F781B"/>
    <w:rsid w:val="001F7A1E"/>
    <w:rsid w:val="00200A6F"/>
    <w:rsid w:val="00200DE8"/>
    <w:rsid w:val="002022B2"/>
    <w:rsid w:val="00202C85"/>
    <w:rsid w:val="00203574"/>
    <w:rsid w:val="002037E9"/>
    <w:rsid w:val="00204871"/>
    <w:rsid w:val="00204A0D"/>
    <w:rsid w:val="00204A50"/>
    <w:rsid w:val="00204CD7"/>
    <w:rsid w:val="0020571A"/>
    <w:rsid w:val="002059D8"/>
    <w:rsid w:val="002064D1"/>
    <w:rsid w:val="00206F45"/>
    <w:rsid w:val="00207337"/>
    <w:rsid w:val="00207EAB"/>
    <w:rsid w:val="00210184"/>
    <w:rsid w:val="00210510"/>
    <w:rsid w:val="0021109B"/>
    <w:rsid w:val="002114D0"/>
    <w:rsid w:val="00211B92"/>
    <w:rsid w:val="002128A2"/>
    <w:rsid w:val="00213746"/>
    <w:rsid w:val="002149C6"/>
    <w:rsid w:val="00214C11"/>
    <w:rsid w:val="00214F58"/>
    <w:rsid w:val="00214FCC"/>
    <w:rsid w:val="002155D2"/>
    <w:rsid w:val="00215FAE"/>
    <w:rsid w:val="00216023"/>
    <w:rsid w:val="002160B9"/>
    <w:rsid w:val="0021623C"/>
    <w:rsid w:val="00216AAE"/>
    <w:rsid w:val="00217C06"/>
    <w:rsid w:val="00220CA3"/>
    <w:rsid w:val="00220D36"/>
    <w:rsid w:val="00220E57"/>
    <w:rsid w:val="00220E98"/>
    <w:rsid w:val="00221C71"/>
    <w:rsid w:val="0022211A"/>
    <w:rsid w:val="00222DEB"/>
    <w:rsid w:val="00223D67"/>
    <w:rsid w:val="002241DB"/>
    <w:rsid w:val="0022508B"/>
    <w:rsid w:val="00225BCE"/>
    <w:rsid w:val="00226E17"/>
    <w:rsid w:val="00227065"/>
    <w:rsid w:val="00227773"/>
    <w:rsid w:val="00227FAF"/>
    <w:rsid w:val="00230084"/>
    <w:rsid w:val="002308EA"/>
    <w:rsid w:val="00230EBB"/>
    <w:rsid w:val="002316B9"/>
    <w:rsid w:val="00231F04"/>
    <w:rsid w:val="002320CF"/>
    <w:rsid w:val="00232C83"/>
    <w:rsid w:val="00232DE4"/>
    <w:rsid w:val="00233AF7"/>
    <w:rsid w:val="002369E5"/>
    <w:rsid w:val="0023702B"/>
    <w:rsid w:val="00237775"/>
    <w:rsid w:val="00237780"/>
    <w:rsid w:val="002401F8"/>
    <w:rsid w:val="00240EAA"/>
    <w:rsid w:val="00241AC2"/>
    <w:rsid w:val="00242567"/>
    <w:rsid w:val="00242A10"/>
    <w:rsid w:val="00242B8E"/>
    <w:rsid w:val="002430F4"/>
    <w:rsid w:val="002435E8"/>
    <w:rsid w:val="002437B4"/>
    <w:rsid w:val="00243AAB"/>
    <w:rsid w:val="00244AC7"/>
    <w:rsid w:val="00244B1B"/>
    <w:rsid w:val="00244DFF"/>
    <w:rsid w:val="00244F0D"/>
    <w:rsid w:val="00245224"/>
    <w:rsid w:val="0024530C"/>
    <w:rsid w:val="0024697B"/>
    <w:rsid w:val="00246DF9"/>
    <w:rsid w:val="00247FE5"/>
    <w:rsid w:val="0025156A"/>
    <w:rsid w:val="0025236E"/>
    <w:rsid w:val="00252EEE"/>
    <w:rsid w:val="00253F68"/>
    <w:rsid w:val="00254429"/>
    <w:rsid w:val="00254720"/>
    <w:rsid w:val="002548D1"/>
    <w:rsid w:val="002549F6"/>
    <w:rsid w:val="00255300"/>
    <w:rsid w:val="00256032"/>
    <w:rsid w:val="00256CC6"/>
    <w:rsid w:val="00256FFA"/>
    <w:rsid w:val="00257F1C"/>
    <w:rsid w:val="00260673"/>
    <w:rsid w:val="00260ABF"/>
    <w:rsid w:val="00260E23"/>
    <w:rsid w:val="002611B6"/>
    <w:rsid w:val="002616B8"/>
    <w:rsid w:val="002627E5"/>
    <w:rsid w:val="00262A9D"/>
    <w:rsid w:val="00263764"/>
    <w:rsid w:val="00263B41"/>
    <w:rsid w:val="00263C48"/>
    <w:rsid w:val="002640E0"/>
    <w:rsid w:val="002642E3"/>
    <w:rsid w:val="002642ED"/>
    <w:rsid w:val="0026519E"/>
    <w:rsid w:val="00265976"/>
    <w:rsid w:val="00265D73"/>
    <w:rsid w:val="0026604E"/>
    <w:rsid w:val="00266845"/>
    <w:rsid w:val="00266B4F"/>
    <w:rsid w:val="00267B77"/>
    <w:rsid w:val="002700AA"/>
    <w:rsid w:val="002705D5"/>
    <w:rsid w:val="00270FE4"/>
    <w:rsid w:val="002718B0"/>
    <w:rsid w:val="00271C91"/>
    <w:rsid w:val="00272B55"/>
    <w:rsid w:val="00273145"/>
    <w:rsid w:val="002741C4"/>
    <w:rsid w:val="002751AF"/>
    <w:rsid w:val="00275F31"/>
    <w:rsid w:val="00276A97"/>
    <w:rsid w:val="00276D24"/>
    <w:rsid w:val="00277381"/>
    <w:rsid w:val="002773FC"/>
    <w:rsid w:val="002777C2"/>
    <w:rsid w:val="00277944"/>
    <w:rsid w:val="00281524"/>
    <w:rsid w:val="00281CBB"/>
    <w:rsid w:val="002824BC"/>
    <w:rsid w:val="002838AD"/>
    <w:rsid w:val="00284413"/>
    <w:rsid w:val="002875AC"/>
    <w:rsid w:val="00287799"/>
    <w:rsid w:val="00287CF7"/>
    <w:rsid w:val="00290043"/>
    <w:rsid w:val="0029128F"/>
    <w:rsid w:val="00291704"/>
    <w:rsid w:val="00292AC5"/>
    <w:rsid w:val="00292B50"/>
    <w:rsid w:val="002930AD"/>
    <w:rsid w:val="002938C9"/>
    <w:rsid w:val="00293C94"/>
    <w:rsid w:val="00294379"/>
    <w:rsid w:val="00294E37"/>
    <w:rsid w:val="002953CF"/>
    <w:rsid w:val="0029718E"/>
    <w:rsid w:val="002A0534"/>
    <w:rsid w:val="002A147D"/>
    <w:rsid w:val="002A27AB"/>
    <w:rsid w:val="002A2CB6"/>
    <w:rsid w:val="002A35AB"/>
    <w:rsid w:val="002A3A04"/>
    <w:rsid w:val="002A3D15"/>
    <w:rsid w:val="002A5203"/>
    <w:rsid w:val="002A5CAA"/>
    <w:rsid w:val="002A67AC"/>
    <w:rsid w:val="002A6A2F"/>
    <w:rsid w:val="002A75BB"/>
    <w:rsid w:val="002A7C47"/>
    <w:rsid w:val="002B017F"/>
    <w:rsid w:val="002B0626"/>
    <w:rsid w:val="002B0FDE"/>
    <w:rsid w:val="002B1480"/>
    <w:rsid w:val="002B2430"/>
    <w:rsid w:val="002B2EB1"/>
    <w:rsid w:val="002B3847"/>
    <w:rsid w:val="002B5506"/>
    <w:rsid w:val="002B59A2"/>
    <w:rsid w:val="002B59E7"/>
    <w:rsid w:val="002B661F"/>
    <w:rsid w:val="002B70EC"/>
    <w:rsid w:val="002B79A0"/>
    <w:rsid w:val="002B79FD"/>
    <w:rsid w:val="002B7BAB"/>
    <w:rsid w:val="002C01AF"/>
    <w:rsid w:val="002C0538"/>
    <w:rsid w:val="002C0601"/>
    <w:rsid w:val="002C21FE"/>
    <w:rsid w:val="002C2A28"/>
    <w:rsid w:val="002C3961"/>
    <w:rsid w:val="002C3D9D"/>
    <w:rsid w:val="002C3EA0"/>
    <w:rsid w:val="002C3EB6"/>
    <w:rsid w:val="002C4109"/>
    <w:rsid w:val="002C5CA1"/>
    <w:rsid w:val="002C611E"/>
    <w:rsid w:val="002C6716"/>
    <w:rsid w:val="002C6A58"/>
    <w:rsid w:val="002C7403"/>
    <w:rsid w:val="002C744E"/>
    <w:rsid w:val="002C76DB"/>
    <w:rsid w:val="002C7941"/>
    <w:rsid w:val="002C7F01"/>
    <w:rsid w:val="002D0072"/>
    <w:rsid w:val="002D0A3B"/>
    <w:rsid w:val="002D0F03"/>
    <w:rsid w:val="002D1DE0"/>
    <w:rsid w:val="002D44A0"/>
    <w:rsid w:val="002D4608"/>
    <w:rsid w:val="002D4FD4"/>
    <w:rsid w:val="002D5FB6"/>
    <w:rsid w:val="002D6207"/>
    <w:rsid w:val="002D62EF"/>
    <w:rsid w:val="002D6ECC"/>
    <w:rsid w:val="002D7B59"/>
    <w:rsid w:val="002D7EFA"/>
    <w:rsid w:val="002E049F"/>
    <w:rsid w:val="002E0E83"/>
    <w:rsid w:val="002E1274"/>
    <w:rsid w:val="002E17A4"/>
    <w:rsid w:val="002E1F52"/>
    <w:rsid w:val="002E2177"/>
    <w:rsid w:val="002E3AF5"/>
    <w:rsid w:val="002E425C"/>
    <w:rsid w:val="002E479B"/>
    <w:rsid w:val="002E534E"/>
    <w:rsid w:val="002E5BF6"/>
    <w:rsid w:val="002E5D9F"/>
    <w:rsid w:val="002E725A"/>
    <w:rsid w:val="002E7984"/>
    <w:rsid w:val="002F0500"/>
    <w:rsid w:val="002F0B82"/>
    <w:rsid w:val="002F0DD0"/>
    <w:rsid w:val="002F104A"/>
    <w:rsid w:val="002F113D"/>
    <w:rsid w:val="002F17F8"/>
    <w:rsid w:val="002F1832"/>
    <w:rsid w:val="002F2D15"/>
    <w:rsid w:val="002F2E3D"/>
    <w:rsid w:val="002F4155"/>
    <w:rsid w:val="002F4625"/>
    <w:rsid w:val="002F6242"/>
    <w:rsid w:val="002F6570"/>
    <w:rsid w:val="002F6B19"/>
    <w:rsid w:val="002F75D8"/>
    <w:rsid w:val="002F7DFB"/>
    <w:rsid w:val="002F7EA9"/>
    <w:rsid w:val="00300BAC"/>
    <w:rsid w:val="003010F2"/>
    <w:rsid w:val="003018C4"/>
    <w:rsid w:val="00301F25"/>
    <w:rsid w:val="00302A67"/>
    <w:rsid w:val="00303115"/>
    <w:rsid w:val="00303374"/>
    <w:rsid w:val="0030346B"/>
    <w:rsid w:val="00303D8A"/>
    <w:rsid w:val="00303EE0"/>
    <w:rsid w:val="003047B6"/>
    <w:rsid w:val="00304D95"/>
    <w:rsid w:val="00304F22"/>
    <w:rsid w:val="00305C43"/>
    <w:rsid w:val="00306E9C"/>
    <w:rsid w:val="003074C9"/>
    <w:rsid w:val="00307FBA"/>
    <w:rsid w:val="0031237F"/>
    <w:rsid w:val="0031266A"/>
    <w:rsid w:val="0031267E"/>
    <w:rsid w:val="00313044"/>
    <w:rsid w:val="0031366B"/>
    <w:rsid w:val="00313F0E"/>
    <w:rsid w:val="0031415D"/>
    <w:rsid w:val="00315B7B"/>
    <w:rsid w:val="0031649A"/>
    <w:rsid w:val="003169C9"/>
    <w:rsid w:val="00317901"/>
    <w:rsid w:val="00317A30"/>
    <w:rsid w:val="00317D0B"/>
    <w:rsid w:val="00320A7B"/>
    <w:rsid w:val="003212B5"/>
    <w:rsid w:val="00321D21"/>
    <w:rsid w:val="00321DF7"/>
    <w:rsid w:val="00322350"/>
    <w:rsid w:val="003223CD"/>
    <w:rsid w:val="003226B4"/>
    <w:rsid w:val="0032285B"/>
    <w:rsid w:val="00323399"/>
    <w:rsid w:val="0032466A"/>
    <w:rsid w:val="003250DC"/>
    <w:rsid w:val="003279FA"/>
    <w:rsid w:val="00327C7B"/>
    <w:rsid w:val="00330832"/>
    <w:rsid w:val="003320B3"/>
    <w:rsid w:val="00332AAF"/>
    <w:rsid w:val="003338BF"/>
    <w:rsid w:val="00333A24"/>
    <w:rsid w:val="00333C47"/>
    <w:rsid w:val="00335C02"/>
    <w:rsid w:val="00335EF8"/>
    <w:rsid w:val="003360C0"/>
    <w:rsid w:val="00336176"/>
    <w:rsid w:val="00336636"/>
    <w:rsid w:val="003369DA"/>
    <w:rsid w:val="0033724D"/>
    <w:rsid w:val="0033774C"/>
    <w:rsid w:val="00337CBD"/>
    <w:rsid w:val="003407F9"/>
    <w:rsid w:val="003409EE"/>
    <w:rsid w:val="00340B18"/>
    <w:rsid w:val="00340EF1"/>
    <w:rsid w:val="003414F4"/>
    <w:rsid w:val="00341EFD"/>
    <w:rsid w:val="00342799"/>
    <w:rsid w:val="003439A0"/>
    <w:rsid w:val="00344746"/>
    <w:rsid w:val="00344F44"/>
    <w:rsid w:val="003450A6"/>
    <w:rsid w:val="00345577"/>
    <w:rsid w:val="003465CC"/>
    <w:rsid w:val="00347997"/>
    <w:rsid w:val="00350E62"/>
    <w:rsid w:val="00351698"/>
    <w:rsid w:val="003521FD"/>
    <w:rsid w:val="0035262F"/>
    <w:rsid w:val="0035343E"/>
    <w:rsid w:val="00353F1C"/>
    <w:rsid w:val="00354C5D"/>
    <w:rsid w:val="00354E3E"/>
    <w:rsid w:val="0035522D"/>
    <w:rsid w:val="00355D4B"/>
    <w:rsid w:val="00355DAF"/>
    <w:rsid w:val="0035693E"/>
    <w:rsid w:val="00356FA6"/>
    <w:rsid w:val="003570C7"/>
    <w:rsid w:val="00357195"/>
    <w:rsid w:val="00360C36"/>
    <w:rsid w:val="00360D73"/>
    <w:rsid w:val="003610C1"/>
    <w:rsid w:val="00361E7E"/>
    <w:rsid w:val="00363847"/>
    <w:rsid w:val="00363D34"/>
    <w:rsid w:val="0036567E"/>
    <w:rsid w:val="00365984"/>
    <w:rsid w:val="003666BE"/>
    <w:rsid w:val="003670FC"/>
    <w:rsid w:val="00367B41"/>
    <w:rsid w:val="0037170E"/>
    <w:rsid w:val="003722A5"/>
    <w:rsid w:val="003727DB"/>
    <w:rsid w:val="00372EF4"/>
    <w:rsid w:val="00375479"/>
    <w:rsid w:val="00376CF7"/>
    <w:rsid w:val="00376EAF"/>
    <w:rsid w:val="0037751C"/>
    <w:rsid w:val="00377AA7"/>
    <w:rsid w:val="00380D3F"/>
    <w:rsid w:val="003816D3"/>
    <w:rsid w:val="0038189A"/>
    <w:rsid w:val="003818F2"/>
    <w:rsid w:val="0038318B"/>
    <w:rsid w:val="0038331C"/>
    <w:rsid w:val="00383E03"/>
    <w:rsid w:val="00384002"/>
    <w:rsid w:val="00384846"/>
    <w:rsid w:val="00386038"/>
    <w:rsid w:val="0038718B"/>
    <w:rsid w:val="003879AE"/>
    <w:rsid w:val="003900F3"/>
    <w:rsid w:val="003909AE"/>
    <w:rsid w:val="00390A23"/>
    <w:rsid w:val="00391625"/>
    <w:rsid w:val="00392516"/>
    <w:rsid w:val="00392959"/>
    <w:rsid w:val="00392D90"/>
    <w:rsid w:val="00392E56"/>
    <w:rsid w:val="00393236"/>
    <w:rsid w:val="00394274"/>
    <w:rsid w:val="00394F86"/>
    <w:rsid w:val="003955CE"/>
    <w:rsid w:val="003961BB"/>
    <w:rsid w:val="00396873"/>
    <w:rsid w:val="003978E9"/>
    <w:rsid w:val="00397DF5"/>
    <w:rsid w:val="003A02A4"/>
    <w:rsid w:val="003A2AB5"/>
    <w:rsid w:val="003A33EE"/>
    <w:rsid w:val="003A40E5"/>
    <w:rsid w:val="003A48F1"/>
    <w:rsid w:val="003A4946"/>
    <w:rsid w:val="003A515A"/>
    <w:rsid w:val="003A606E"/>
    <w:rsid w:val="003A6818"/>
    <w:rsid w:val="003A7116"/>
    <w:rsid w:val="003A7DB2"/>
    <w:rsid w:val="003B074A"/>
    <w:rsid w:val="003B0CC7"/>
    <w:rsid w:val="003B0DFA"/>
    <w:rsid w:val="003B0F10"/>
    <w:rsid w:val="003B1200"/>
    <w:rsid w:val="003B1A1A"/>
    <w:rsid w:val="003B2E42"/>
    <w:rsid w:val="003B39CF"/>
    <w:rsid w:val="003B39D3"/>
    <w:rsid w:val="003B45AE"/>
    <w:rsid w:val="003B6824"/>
    <w:rsid w:val="003B73FF"/>
    <w:rsid w:val="003B7815"/>
    <w:rsid w:val="003C129C"/>
    <w:rsid w:val="003C1A03"/>
    <w:rsid w:val="003C1A06"/>
    <w:rsid w:val="003C1E88"/>
    <w:rsid w:val="003C1FE0"/>
    <w:rsid w:val="003C2338"/>
    <w:rsid w:val="003C2604"/>
    <w:rsid w:val="003C300E"/>
    <w:rsid w:val="003C3D18"/>
    <w:rsid w:val="003C4126"/>
    <w:rsid w:val="003C4715"/>
    <w:rsid w:val="003C49DF"/>
    <w:rsid w:val="003C49E2"/>
    <w:rsid w:val="003C4BAB"/>
    <w:rsid w:val="003C6EC4"/>
    <w:rsid w:val="003C7F10"/>
    <w:rsid w:val="003D0B67"/>
    <w:rsid w:val="003D0D10"/>
    <w:rsid w:val="003D18FE"/>
    <w:rsid w:val="003D2C6D"/>
    <w:rsid w:val="003D2CAC"/>
    <w:rsid w:val="003D2E18"/>
    <w:rsid w:val="003D3193"/>
    <w:rsid w:val="003D33E7"/>
    <w:rsid w:val="003D505B"/>
    <w:rsid w:val="003D6B49"/>
    <w:rsid w:val="003D787B"/>
    <w:rsid w:val="003E02B0"/>
    <w:rsid w:val="003E2356"/>
    <w:rsid w:val="003E3438"/>
    <w:rsid w:val="003E35E4"/>
    <w:rsid w:val="003E4575"/>
    <w:rsid w:val="003E4672"/>
    <w:rsid w:val="003E5143"/>
    <w:rsid w:val="003E565B"/>
    <w:rsid w:val="003E5EE9"/>
    <w:rsid w:val="003E5F7D"/>
    <w:rsid w:val="003F1217"/>
    <w:rsid w:val="003F1F47"/>
    <w:rsid w:val="003F23EB"/>
    <w:rsid w:val="003F2D72"/>
    <w:rsid w:val="003F303A"/>
    <w:rsid w:val="003F4335"/>
    <w:rsid w:val="003F4BCF"/>
    <w:rsid w:val="003F4D89"/>
    <w:rsid w:val="003F5421"/>
    <w:rsid w:val="003F5609"/>
    <w:rsid w:val="003F56CB"/>
    <w:rsid w:val="003F5789"/>
    <w:rsid w:val="003F5E7D"/>
    <w:rsid w:val="003F5F50"/>
    <w:rsid w:val="003F616E"/>
    <w:rsid w:val="003F61A8"/>
    <w:rsid w:val="003F6AA1"/>
    <w:rsid w:val="003F6BAA"/>
    <w:rsid w:val="003F7332"/>
    <w:rsid w:val="003F7DA7"/>
    <w:rsid w:val="004008F0"/>
    <w:rsid w:val="00400B0D"/>
    <w:rsid w:val="004012E0"/>
    <w:rsid w:val="0040140F"/>
    <w:rsid w:val="00401C0E"/>
    <w:rsid w:val="00402C96"/>
    <w:rsid w:val="0040301E"/>
    <w:rsid w:val="00403CAD"/>
    <w:rsid w:val="004052A1"/>
    <w:rsid w:val="00405495"/>
    <w:rsid w:val="00405928"/>
    <w:rsid w:val="004068E0"/>
    <w:rsid w:val="004069EC"/>
    <w:rsid w:val="00406A45"/>
    <w:rsid w:val="00406CDF"/>
    <w:rsid w:val="00406E4E"/>
    <w:rsid w:val="00407412"/>
    <w:rsid w:val="004075BF"/>
    <w:rsid w:val="004078EA"/>
    <w:rsid w:val="00407A9E"/>
    <w:rsid w:val="00410AFC"/>
    <w:rsid w:val="004112A8"/>
    <w:rsid w:val="004119E3"/>
    <w:rsid w:val="00411DC8"/>
    <w:rsid w:val="00412092"/>
    <w:rsid w:val="0041233D"/>
    <w:rsid w:val="00413FE8"/>
    <w:rsid w:val="00414B99"/>
    <w:rsid w:val="00414CC2"/>
    <w:rsid w:val="004155C2"/>
    <w:rsid w:val="00416F9F"/>
    <w:rsid w:val="00416FF0"/>
    <w:rsid w:val="004172E4"/>
    <w:rsid w:val="0041794B"/>
    <w:rsid w:val="00417DFB"/>
    <w:rsid w:val="00420D24"/>
    <w:rsid w:val="004216CF"/>
    <w:rsid w:val="00421A33"/>
    <w:rsid w:val="00421B16"/>
    <w:rsid w:val="00422039"/>
    <w:rsid w:val="0042215E"/>
    <w:rsid w:val="0042217F"/>
    <w:rsid w:val="00423CFF"/>
    <w:rsid w:val="0042519A"/>
    <w:rsid w:val="004263C3"/>
    <w:rsid w:val="00426B93"/>
    <w:rsid w:val="00426CAE"/>
    <w:rsid w:val="00426EE3"/>
    <w:rsid w:val="004273E5"/>
    <w:rsid w:val="0042783D"/>
    <w:rsid w:val="0042787A"/>
    <w:rsid w:val="004278E0"/>
    <w:rsid w:val="00430079"/>
    <w:rsid w:val="00430175"/>
    <w:rsid w:val="00430968"/>
    <w:rsid w:val="004310E4"/>
    <w:rsid w:val="004334B6"/>
    <w:rsid w:val="004334F5"/>
    <w:rsid w:val="004335F7"/>
    <w:rsid w:val="004339C9"/>
    <w:rsid w:val="00433C33"/>
    <w:rsid w:val="004341E8"/>
    <w:rsid w:val="0043562C"/>
    <w:rsid w:val="00435F56"/>
    <w:rsid w:val="00436532"/>
    <w:rsid w:val="00440A96"/>
    <w:rsid w:val="00440C05"/>
    <w:rsid w:val="0044294A"/>
    <w:rsid w:val="00442974"/>
    <w:rsid w:val="00442CE1"/>
    <w:rsid w:val="00442D5D"/>
    <w:rsid w:val="004434A4"/>
    <w:rsid w:val="004434EF"/>
    <w:rsid w:val="00443723"/>
    <w:rsid w:val="00443F18"/>
    <w:rsid w:val="0044412D"/>
    <w:rsid w:val="0044497F"/>
    <w:rsid w:val="00446314"/>
    <w:rsid w:val="00446EAF"/>
    <w:rsid w:val="00446F14"/>
    <w:rsid w:val="004470BA"/>
    <w:rsid w:val="004470D6"/>
    <w:rsid w:val="00450681"/>
    <w:rsid w:val="004508D8"/>
    <w:rsid w:val="004509EC"/>
    <w:rsid w:val="00450C09"/>
    <w:rsid w:val="00450C94"/>
    <w:rsid w:val="00450D12"/>
    <w:rsid w:val="00450F0B"/>
    <w:rsid w:val="00451183"/>
    <w:rsid w:val="00452672"/>
    <w:rsid w:val="00452D2F"/>
    <w:rsid w:val="00453308"/>
    <w:rsid w:val="00453653"/>
    <w:rsid w:val="00453AFC"/>
    <w:rsid w:val="004541D9"/>
    <w:rsid w:val="0045423D"/>
    <w:rsid w:val="00455048"/>
    <w:rsid w:val="00455715"/>
    <w:rsid w:val="00455AA6"/>
    <w:rsid w:val="004568F8"/>
    <w:rsid w:val="0045720D"/>
    <w:rsid w:val="004575B1"/>
    <w:rsid w:val="0045782F"/>
    <w:rsid w:val="00457A0A"/>
    <w:rsid w:val="004600C7"/>
    <w:rsid w:val="004604AC"/>
    <w:rsid w:val="004613C8"/>
    <w:rsid w:val="00463943"/>
    <w:rsid w:val="00464356"/>
    <w:rsid w:val="00466425"/>
    <w:rsid w:val="00466C05"/>
    <w:rsid w:val="00466F8D"/>
    <w:rsid w:val="00470D9E"/>
    <w:rsid w:val="00471351"/>
    <w:rsid w:val="004714DF"/>
    <w:rsid w:val="00472BB8"/>
    <w:rsid w:val="00473C9F"/>
    <w:rsid w:val="0047457D"/>
    <w:rsid w:val="00474C12"/>
    <w:rsid w:val="00475023"/>
    <w:rsid w:val="00475A18"/>
    <w:rsid w:val="00475B05"/>
    <w:rsid w:val="00477BBA"/>
    <w:rsid w:val="004800A7"/>
    <w:rsid w:val="0048096B"/>
    <w:rsid w:val="00480D07"/>
    <w:rsid w:val="00480DFF"/>
    <w:rsid w:val="0048123D"/>
    <w:rsid w:val="004814E8"/>
    <w:rsid w:val="00481AF8"/>
    <w:rsid w:val="00481E44"/>
    <w:rsid w:val="004838C2"/>
    <w:rsid w:val="00483B13"/>
    <w:rsid w:val="00483EFE"/>
    <w:rsid w:val="00483F0F"/>
    <w:rsid w:val="00485172"/>
    <w:rsid w:val="00485202"/>
    <w:rsid w:val="00485A05"/>
    <w:rsid w:val="00486C30"/>
    <w:rsid w:val="0048797D"/>
    <w:rsid w:val="004879D7"/>
    <w:rsid w:val="00487C60"/>
    <w:rsid w:val="004911F9"/>
    <w:rsid w:val="00491B79"/>
    <w:rsid w:val="004928C0"/>
    <w:rsid w:val="004930E5"/>
    <w:rsid w:val="00493494"/>
    <w:rsid w:val="00493A8E"/>
    <w:rsid w:val="004950A1"/>
    <w:rsid w:val="00495F3E"/>
    <w:rsid w:val="004963DF"/>
    <w:rsid w:val="004964E3"/>
    <w:rsid w:val="00496803"/>
    <w:rsid w:val="00497363"/>
    <w:rsid w:val="004975BF"/>
    <w:rsid w:val="0049778F"/>
    <w:rsid w:val="004A0B27"/>
    <w:rsid w:val="004A1EED"/>
    <w:rsid w:val="004A3561"/>
    <w:rsid w:val="004A40D1"/>
    <w:rsid w:val="004A442F"/>
    <w:rsid w:val="004A4CB7"/>
    <w:rsid w:val="004A55EC"/>
    <w:rsid w:val="004A5D2C"/>
    <w:rsid w:val="004A66F3"/>
    <w:rsid w:val="004A6BE2"/>
    <w:rsid w:val="004A6CC6"/>
    <w:rsid w:val="004A7353"/>
    <w:rsid w:val="004A7D9C"/>
    <w:rsid w:val="004A7E15"/>
    <w:rsid w:val="004B017D"/>
    <w:rsid w:val="004B13DF"/>
    <w:rsid w:val="004B1503"/>
    <w:rsid w:val="004B1C3B"/>
    <w:rsid w:val="004B1FD5"/>
    <w:rsid w:val="004B2947"/>
    <w:rsid w:val="004B3A46"/>
    <w:rsid w:val="004B3F1D"/>
    <w:rsid w:val="004B50E2"/>
    <w:rsid w:val="004B5462"/>
    <w:rsid w:val="004B5625"/>
    <w:rsid w:val="004B5EAB"/>
    <w:rsid w:val="004B61C6"/>
    <w:rsid w:val="004B62F8"/>
    <w:rsid w:val="004B6447"/>
    <w:rsid w:val="004B72F5"/>
    <w:rsid w:val="004B7822"/>
    <w:rsid w:val="004C142E"/>
    <w:rsid w:val="004C144C"/>
    <w:rsid w:val="004C15FA"/>
    <w:rsid w:val="004C1703"/>
    <w:rsid w:val="004C1B8B"/>
    <w:rsid w:val="004C2686"/>
    <w:rsid w:val="004C3066"/>
    <w:rsid w:val="004C35F0"/>
    <w:rsid w:val="004C3A4F"/>
    <w:rsid w:val="004C5921"/>
    <w:rsid w:val="004C5EBE"/>
    <w:rsid w:val="004C6BD5"/>
    <w:rsid w:val="004C712F"/>
    <w:rsid w:val="004C79A5"/>
    <w:rsid w:val="004C7ACC"/>
    <w:rsid w:val="004C7BC8"/>
    <w:rsid w:val="004D0B20"/>
    <w:rsid w:val="004D1283"/>
    <w:rsid w:val="004D1B38"/>
    <w:rsid w:val="004D1B62"/>
    <w:rsid w:val="004D323B"/>
    <w:rsid w:val="004D3DE1"/>
    <w:rsid w:val="004D44AA"/>
    <w:rsid w:val="004D469B"/>
    <w:rsid w:val="004D4875"/>
    <w:rsid w:val="004D48AB"/>
    <w:rsid w:val="004D48AE"/>
    <w:rsid w:val="004D48FC"/>
    <w:rsid w:val="004D4DEB"/>
    <w:rsid w:val="004D5B70"/>
    <w:rsid w:val="004D5D14"/>
    <w:rsid w:val="004D6BFC"/>
    <w:rsid w:val="004D6FAA"/>
    <w:rsid w:val="004D7597"/>
    <w:rsid w:val="004D7657"/>
    <w:rsid w:val="004D79F7"/>
    <w:rsid w:val="004D7D95"/>
    <w:rsid w:val="004E0296"/>
    <w:rsid w:val="004E1506"/>
    <w:rsid w:val="004E2308"/>
    <w:rsid w:val="004E2328"/>
    <w:rsid w:val="004E32FA"/>
    <w:rsid w:val="004E37A9"/>
    <w:rsid w:val="004E45AC"/>
    <w:rsid w:val="004E491E"/>
    <w:rsid w:val="004E4CDB"/>
    <w:rsid w:val="004E4F3D"/>
    <w:rsid w:val="004E568D"/>
    <w:rsid w:val="004E572D"/>
    <w:rsid w:val="004E5A01"/>
    <w:rsid w:val="004E60D1"/>
    <w:rsid w:val="004E6A68"/>
    <w:rsid w:val="004E6E0B"/>
    <w:rsid w:val="004E7B25"/>
    <w:rsid w:val="004F10FF"/>
    <w:rsid w:val="004F1869"/>
    <w:rsid w:val="004F1913"/>
    <w:rsid w:val="004F1ECD"/>
    <w:rsid w:val="004F210D"/>
    <w:rsid w:val="004F2330"/>
    <w:rsid w:val="004F2530"/>
    <w:rsid w:val="004F2E3B"/>
    <w:rsid w:val="004F3C44"/>
    <w:rsid w:val="004F3CB1"/>
    <w:rsid w:val="004F451A"/>
    <w:rsid w:val="004F502F"/>
    <w:rsid w:val="004F5A14"/>
    <w:rsid w:val="004F6004"/>
    <w:rsid w:val="004F6F89"/>
    <w:rsid w:val="004F71C0"/>
    <w:rsid w:val="004F7305"/>
    <w:rsid w:val="004F73CC"/>
    <w:rsid w:val="004F77C0"/>
    <w:rsid w:val="005006BA"/>
    <w:rsid w:val="0050092F"/>
    <w:rsid w:val="00500D62"/>
    <w:rsid w:val="00501BE6"/>
    <w:rsid w:val="00501BF0"/>
    <w:rsid w:val="00501FB1"/>
    <w:rsid w:val="005028A4"/>
    <w:rsid w:val="005038BB"/>
    <w:rsid w:val="00503F27"/>
    <w:rsid w:val="00504FBA"/>
    <w:rsid w:val="005051A3"/>
    <w:rsid w:val="00505545"/>
    <w:rsid w:val="0050649D"/>
    <w:rsid w:val="00506713"/>
    <w:rsid w:val="005069C2"/>
    <w:rsid w:val="00507A12"/>
    <w:rsid w:val="005100E2"/>
    <w:rsid w:val="00510886"/>
    <w:rsid w:val="00510C51"/>
    <w:rsid w:val="00512497"/>
    <w:rsid w:val="005124EA"/>
    <w:rsid w:val="00512658"/>
    <w:rsid w:val="00513B3D"/>
    <w:rsid w:val="00514405"/>
    <w:rsid w:val="00514FED"/>
    <w:rsid w:val="00515A5E"/>
    <w:rsid w:val="00515BF3"/>
    <w:rsid w:val="005165CE"/>
    <w:rsid w:val="005165D5"/>
    <w:rsid w:val="005167BC"/>
    <w:rsid w:val="005170A1"/>
    <w:rsid w:val="00517D60"/>
    <w:rsid w:val="0052033B"/>
    <w:rsid w:val="00520A36"/>
    <w:rsid w:val="00520C18"/>
    <w:rsid w:val="00521B56"/>
    <w:rsid w:val="005220F0"/>
    <w:rsid w:val="0052318B"/>
    <w:rsid w:val="00524162"/>
    <w:rsid w:val="005244BF"/>
    <w:rsid w:val="00524F08"/>
    <w:rsid w:val="005253ED"/>
    <w:rsid w:val="0052561F"/>
    <w:rsid w:val="005258F8"/>
    <w:rsid w:val="00525BBC"/>
    <w:rsid w:val="005266A9"/>
    <w:rsid w:val="00526771"/>
    <w:rsid w:val="00527744"/>
    <w:rsid w:val="00527800"/>
    <w:rsid w:val="00527A45"/>
    <w:rsid w:val="00527DBA"/>
    <w:rsid w:val="00527DED"/>
    <w:rsid w:val="00530792"/>
    <w:rsid w:val="00531375"/>
    <w:rsid w:val="00531EB8"/>
    <w:rsid w:val="005334D4"/>
    <w:rsid w:val="00533B45"/>
    <w:rsid w:val="00533C74"/>
    <w:rsid w:val="00534D93"/>
    <w:rsid w:val="00534FA9"/>
    <w:rsid w:val="005350EA"/>
    <w:rsid w:val="005363A5"/>
    <w:rsid w:val="00537B57"/>
    <w:rsid w:val="00537C1E"/>
    <w:rsid w:val="005407AC"/>
    <w:rsid w:val="00540E24"/>
    <w:rsid w:val="00540F58"/>
    <w:rsid w:val="00540F68"/>
    <w:rsid w:val="00541B8D"/>
    <w:rsid w:val="00542C65"/>
    <w:rsid w:val="00542F5F"/>
    <w:rsid w:val="005433B4"/>
    <w:rsid w:val="005434AB"/>
    <w:rsid w:val="00544D2C"/>
    <w:rsid w:val="00544F40"/>
    <w:rsid w:val="00544FAB"/>
    <w:rsid w:val="0054567F"/>
    <w:rsid w:val="00545F2E"/>
    <w:rsid w:val="00546314"/>
    <w:rsid w:val="0054655D"/>
    <w:rsid w:val="00546B61"/>
    <w:rsid w:val="00547196"/>
    <w:rsid w:val="00547A38"/>
    <w:rsid w:val="00550081"/>
    <w:rsid w:val="00550D41"/>
    <w:rsid w:val="00551058"/>
    <w:rsid w:val="00552B90"/>
    <w:rsid w:val="00555BFF"/>
    <w:rsid w:val="005561C6"/>
    <w:rsid w:val="005562F4"/>
    <w:rsid w:val="0055663D"/>
    <w:rsid w:val="00556C57"/>
    <w:rsid w:val="00556CC4"/>
    <w:rsid w:val="005570A8"/>
    <w:rsid w:val="005572F9"/>
    <w:rsid w:val="00557875"/>
    <w:rsid w:val="00557D4D"/>
    <w:rsid w:val="00557E81"/>
    <w:rsid w:val="00560963"/>
    <w:rsid w:val="00560965"/>
    <w:rsid w:val="00560D5D"/>
    <w:rsid w:val="00560E84"/>
    <w:rsid w:val="0056316D"/>
    <w:rsid w:val="0056396D"/>
    <w:rsid w:val="00563CF2"/>
    <w:rsid w:val="00564741"/>
    <w:rsid w:val="005648FE"/>
    <w:rsid w:val="00564EC6"/>
    <w:rsid w:val="005663F6"/>
    <w:rsid w:val="0056671C"/>
    <w:rsid w:val="00567181"/>
    <w:rsid w:val="00567B04"/>
    <w:rsid w:val="00567B81"/>
    <w:rsid w:val="00567C77"/>
    <w:rsid w:val="00567E08"/>
    <w:rsid w:val="00567EC5"/>
    <w:rsid w:val="00570649"/>
    <w:rsid w:val="00571502"/>
    <w:rsid w:val="005722AA"/>
    <w:rsid w:val="005725C0"/>
    <w:rsid w:val="00572CD6"/>
    <w:rsid w:val="00573599"/>
    <w:rsid w:val="005739FE"/>
    <w:rsid w:val="005750CE"/>
    <w:rsid w:val="005750E3"/>
    <w:rsid w:val="00575581"/>
    <w:rsid w:val="00575D2C"/>
    <w:rsid w:val="00576250"/>
    <w:rsid w:val="005763D5"/>
    <w:rsid w:val="00576523"/>
    <w:rsid w:val="00576558"/>
    <w:rsid w:val="00576CE5"/>
    <w:rsid w:val="00576FCD"/>
    <w:rsid w:val="00577D3D"/>
    <w:rsid w:val="005808C6"/>
    <w:rsid w:val="00580A47"/>
    <w:rsid w:val="00580BDF"/>
    <w:rsid w:val="00581676"/>
    <w:rsid w:val="00581CA1"/>
    <w:rsid w:val="00581E5C"/>
    <w:rsid w:val="00581FD2"/>
    <w:rsid w:val="00582137"/>
    <w:rsid w:val="0058367D"/>
    <w:rsid w:val="00583B1D"/>
    <w:rsid w:val="0058432E"/>
    <w:rsid w:val="0058530B"/>
    <w:rsid w:val="00585B4D"/>
    <w:rsid w:val="00586522"/>
    <w:rsid w:val="00587195"/>
    <w:rsid w:val="00587580"/>
    <w:rsid w:val="005879B6"/>
    <w:rsid w:val="00587A88"/>
    <w:rsid w:val="0059024D"/>
    <w:rsid w:val="0059029F"/>
    <w:rsid w:val="00591339"/>
    <w:rsid w:val="005915EC"/>
    <w:rsid w:val="00592B9F"/>
    <w:rsid w:val="00593280"/>
    <w:rsid w:val="00595428"/>
    <w:rsid w:val="0059552F"/>
    <w:rsid w:val="00595A31"/>
    <w:rsid w:val="0059633D"/>
    <w:rsid w:val="0059751D"/>
    <w:rsid w:val="00597BD6"/>
    <w:rsid w:val="005A03D3"/>
    <w:rsid w:val="005A0611"/>
    <w:rsid w:val="005A08F6"/>
    <w:rsid w:val="005A0A2D"/>
    <w:rsid w:val="005A286B"/>
    <w:rsid w:val="005A28C7"/>
    <w:rsid w:val="005A29C4"/>
    <w:rsid w:val="005A2ABD"/>
    <w:rsid w:val="005A4F1D"/>
    <w:rsid w:val="005A571F"/>
    <w:rsid w:val="005A609F"/>
    <w:rsid w:val="005A60ED"/>
    <w:rsid w:val="005A6133"/>
    <w:rsid w:val="005A79FF"/>
    <w:rsid w:val="005B0B3E"/>
    <w:rsid w:val="005B0D1D"/>
    <w:rsid w:val="005B15D2"/>
    <w:rsid w:val="005B2192"/>
    <w:rsid w:val="005B3168"/>
    <w:rsid w:val="005B3EAA"/>
    <w:rsid w:val="005B3F63"/>
    <w:rsid w:val="005B4845"/>
    <w:rsid w:val="005B4C69"/>
    <w:rsid w:val="005B6973"/>
    <w:rsid w:val="005B6B0A"/>
    <w:rsid w:val="005B6C08"/>
    <w:rsid w:val="005B72D9"/>
    <w:rsid w:val="005B7F21"/>
    <w:rsid w:val="005C04E9"/>
    <w:rsid w:val="005C1027"/>
    <w:rsid w:val="005C24F8"/>
    <w:rsid w:val="005C296A"/>
    <w:rsid w:val="005C3393"/>
    <w:rsid w:val="005C3801"/>
    <w:rsid w:val="005C38D4"/>
    <w:rsid w:val="005C3A61"/>
    <w:rsid w:val="005C3B89"/>
    <w:rsid w:val="005C45AC"/>
    <w:rsid w:val="005C4C83"/>
    <w:rsid w:val="005C5A8F"/>
    <w:rsid w:val="005C61A7"/>
    <w:rsid w:val="005C6472"/>
    <w:rsid w:val="005C7E08"/>
    <w:rsid w:val="005D080F"/>
    <w:rsid w:val="005D1D06"/>
    <w:rsid w:val="005D211D"/>
    <w:rsid w:val="005D45B6"/>
    <w:rsid w:val="005D4D85"/>
    <w:rsid w:val="005D5756"/>
    <w:rsid w:val="005D60B2"/>
    <w:rsid w:val="005D6468"/>
    <w:rsid w:val="005D774B"/>
    <w:rsid w:val="005E074E"/>
    <w:rsid w:val="005E0BC2"/>
    <w:rsid w:val="005E1851"/>
    <w:rsid w:val="005E1D45"/>
    <w:rsid w:val="005E259B"/>
    <w:rsid w:val="005E3A80"/>
    <w:rsid w:val="005E3B46"/>
    <w:rsid w:val="005E5DBF"/>
    <w:rsid w:val="005E63EE"/>
    <w:rsid w:val="005E65C2"/>
    <w:rsid w:val="005E677C"/>
    <w:rsid w:val="005E6F0A"/>
    <w:rsid w:val="005E7CB5"/>
    <w:rsid w:val="005F2810"/>
    <w:rsid w:val="005F3773"/>
    <w:rsid w:val="005F3926"/>
    <w:rsid w:val="005F43FF"/>
    <w:rsid w:val="005F4803"/>
    <w:rsid w:val="005F6DD9"/>
    <w:rsid w:val="005F6FBE"/>
    <w:rsid w:val="005F73B1"/>
    <w:rsid w:val="005F7884"/>
    <w:rsid w:val="005F7D02"/>
    <w:rsid w:val="00600F06"/>
    <w:rsid w:val="006016AF"/>
    <w:rsid w:val="00601EF3"/>
    <w:rsid w:val="006020FB"/>
    <w:rsid w:val="0060358F"/>
    <w:rsid w:val="00603905"/>
    <w:rsid w:val="00604195"/>
    <w:rsid w:val="00604EBD"/>
    <w:rsid w:val="006054D8"/>
    <w:rsid w:val="00605886"/>
    <w:rsid w:val="006058D2"/>
    <w:rsid w:val="00605BAA"/>
    <w:rsid w:val="00607088"/>
    <w:rsid w:val="00607A07"/>
    <w:rsid w:val="00607DAD"/>
    <w:rsid w:val="00610955"/>
    <w:rsid w:val="00611062"/>
    <w:rsid w:val="0061173C"/>
    <w:rsid w:val="00612370"/>
    <w:rsid w:val="00612539"/>
    <w:rsid w:val="00612A6E"/>
    <w:rsid w:val="00612D9A"/>
    <w:rsid w:val="00613A5D"/>
    <w:rsid w:val="00613AE3"/>
    <w:rsid w:val="00613BCA"/>
    <w:rsid w:val="00614230"/>
    <w:rsid w:val="00614B5D"/>
    <w:rsid w:val="006161EB"/>
    <w:rsid w:val="00616925"/>
    <w:rsid w:val="00616D59"/>
    <w:rsid w:val="00617D3E"/>
    <w:rsid w:val="00620952"/>
    <w:rsid w:val="00620C58"/>
    <w:rsid w:val="006217B2"/>
    <w:rsid w:val="00621AD1"/>
    <w:rsid w:val="006225E0"/>
    <w:rsid w:val="006227EB"/>
    <w:rsid w:val="00622F36"/>
    <w:rsid w:val="006230D1"/>
    <w:rsid w:val="00623EE4"/>
    <w:rsid w:val="006259E3"/>
    <w:rsid w:val="00625A23"/>
    <w:rsid w:val="00625C63"/>
    <w:rsid w:val="00625F7F"/>
    <w:rsid w:val="0062635E"/>
    <w:rsid w:val="00626743"/>
    <w:rsid w:val="00626B1F"/>
    <w:rsid w:val="00626E2D"/>
    <w:rsid w:val="00626F15"/>
    <w:rsid w:val="006272C2"/>
    <w:rsid w:val="006279E2"/>
    <w:rsid w:val="00630C99"/>
    <w:rsid w:val="00630FD0"/>
    <w:rsid w:val="0063213D"/>
    <w:rsid w:val="0063271A"/>
    <w:rsid w:val="00632A91"/>
    <w:rsid w:val="00633264"/>
    <w:rsid w:val="00633B94"/>
    <w:rsid w:val="00634171"/>
    <w:rsid w:val="006344F1"/>
    <w:rsid w:val="006356EF"/>
    <w:rsid w:val="00635CB2"/>
    <w:rsid w:val="006360D6"/>
    <w:rsid w:val="00636132"/>
    <w:rsid w:val="00636634"/>
    <w:rsid w:val="006366FA"/>
    <w:rsid w:val="00636BC2"/>
    <w:rsid w:val="00637652"/>
    <w:rsid w:val="00637846"/>
    <w:rsid w:val="00640056"/>
    <w:rsid w:val="00640091"/>
    <w:rsid w:val="00640536"/>
    <w:rsid w:val="006414F9"/>
    <w:rsid w:val="00642E4E"/>
    <w:rsid w:val="006433C4"/>
    <w:rsid w:val="006435EC"/>
    <w:rsid w:val="00643B5B"/>
    <w:rsid w:val="006443FB"/>
    <w:rsid w:val="0064441E"/>
    <w:rsid w:val="0064447D"/>
    <w:rsid w:val="00644738"/>
    <w:rsid w:val="0064497F"/>
    <w:rsid w:val="00644AAD"/>
    <w:rsid w:val="00644CAF"/>
    <w:rsid w:val="00644D4E"/>
    <w:rsid w:val="00644F63"/>
    <w:rsid w:val="00644FAC"/>
    <w:rsid w:val="00645818"/>
    <w:rsid w:val="006458B1"/>
    <w:rsid w:val="00646126"/>
    <w:rsid w:val="00646C45"/>
    <w:rsid w:val="00646C8C"/>
    <w:rsid w:val="00647057"/>
    <w:rsid w:val="00650095"/>
    <w:rsid w:val="00650F9D"/>
    <w:rsid w:val="00652343"/>
    <w:rsid w:val="00652A04"/>
    <w:rsid w:val="00652D7F"/>
    <w:rsid w:val="006543ED"/>
    <w:rsid w:val="00654522"/>
    <w:rsid w:val="00654C7B"/>
    <w:rsid w:val="006555D3"/>
    <w:rsid w:val="00656103"/>
    <w:rsid w:val="00657BD8"/>
    <w:rsid w:val="0066049F"/>
    <w:rsid w:val="006609EA"/>
    <w:rsid w:val="006623FA"/>
    <w:rsid w:val="00662662"/>
    <w:rsid w:val="00662BB3"/>
    <w:rsid w:val="006649BB"/>
    <w:rsid w:val="006657E9"/>
    <w:rsid w:val="00666E73"/>
    <w:rsid w:val="0066794C"/>
    <w:rsid w:val="00667D99"/>
    <w:rsid w:val="00667EB7"/>
    <w:rsid w:val="006718BB"/>
    <w:rsid w:val="00671F51"/>
    <w:rsid w:val="00672373"/>
    <w:rsid w:val="00672AD6"/>
    <w:rsid w:val="0067653C"/>
    <w:rsid w:val="00676A22"/>
    <w:rsid w:val="00681E24"/>
    <w:rsid w:val="00682BFF"/>
    <w:rsid w:val="00682D7D"/>
    <w:rsid w:val="006835BE"/>
    <w:rsid w:val="00683E97"/>
    <w:rsid w:val="00684D79"/>
    <w:rsid w:val="00684E7C"/>
    <w:rsid w:val="0068502E"/>
    <w:rsid w:val="00685AF4"/>
    <w:rsid w:val="00685BAB"/>
    <w:rsid w:val="006904E1"/>
    <w:rsid w:val="00690565"/>
    <w:rsid w:val="00691B6E"/>
    <w:rsid w:val="00692551"/>
    <w:rsid w:val="006929CA"/>
    <w:rsid w:val="00692C8C"/>
    <w:rsid w:val="00693687"/>
    <w:rsid w:val="006936CF"/>
    <w:rsid w:val="006936F0"/>
    <w:rsid w:val="006940D8"/>
    <w:rsid w:val="00694CC0"/>
    <w:rsid w:val="00695F55"/>
    <w:rsid w:val="00695F5F"/>
    <w:rsid w:val="00696669"/>
    <w:rsid w:val="006A0794"/>
    <w:rsid w:val="006A2062"/>
    <w:rsid w:val="006A2F47"/>
    <w:rsid w:val="006A35A3"/>
    <w:rsid w:val="006A37DE"/>
    <w:rsid w:val="006A440C"/>
    <w:rsid w:val="006A47A8"/>
    <w:rsid w:val="006A50AB"/>
    <w:rsid w:val="006A512B"/>
    <w:rsid w:val="006A5DDC"/>
    <w:rsid w:val="006A64D2"/>
    <w:rsid w:val="006A6DBA"/>
    <w:rsid w:val="006A7021"/>
    <w:rsid w:val="006B0AAD"/>
    <w:rsid w:val="006B0B2E"/>
    <w:rsid w:val="006B152F"/>
    <w:rsid w:val="006B1945"/>
    <w:rsid w:val="006B1DE1"/>
    <w:rsid w:val="006B23D9"/>
    <w:rsid w:val="006B28A8"/>
    <w:rsid w:val="006B3AAE"/>
    <w:rsid w:val="006B3D3B"/>
    <w:rsid w:val="006B48D7"/>
    <w:rsid w:val="006B59B8"/>
    <w:rsid w:val="006B5A0A"/>
    <w:rsid w:val="006B625C"/>
    <w:rsid w:val="006B6AE4"/>
    <w:rsid w:val="006B7380"/>
    <w:rsid w:val="006B74D0"/>
    <w:rsid w:val="006B751F"/>
    <w:rsid w:val="006B798C"/>
    <w:rsid w:val="006B7EBC"/>
    <w:rsid w:val="006C014B"/>
    <w:rsid w:val="006C0178"/>
    <w:rsid w:val="006C0AF9"/>
    <w:rsid w:val="006C1C37"/>
    <w:rsid w:val="006C325B"/>
    <w:rsid w:val="006C3270"/>
    <w:rsid w:val="006C3A5A"/>
    <w:rsid w:val="006C3AE2"/>
    <w:rsid w:val="006C4441"/>
    <w:rsid w:val="006C4500"/>
    <w:rsid w:val="006C4714"/>
    <w:rsid w:val="006C4DCF"/>
    <w:rsid w:val="006C5645"/>
    <w:rsid w:val="006C73E6"/>
    <w:rsid w:val="006D015D"/>
    <w:rsid w:val="006D01E5"/>
    <w:rsid w:val="006D1150"/>
    <w:rsid w:val="006D117A"/>
    <w:rsid w:val="006D162F"/>
    <w:rsid w:val="006D20B8"/>
    <w:rsid w:val="006D232E"/>
    <w:rsid w:val="006D2BD1"/>
    <w:rsid w:val="006D334B"/>
    <w:rsid w:val="006D34BE"/>
    <w:rsid w:val="006D357B"/>
    <w:rsid w:val="006D3BAC"/>
    <w:rsid w:val="006D3CFD"/>
    <w:rsid w:val="006D43F6"/>
    <w:rsid w:val="006D54AC"/>
    <w:rsid w:val="006D54B8"/>
    <w:rsid w:val="006D5FA0"/>
    <w:rsid w:val="006D7070"/>
    <w:rsid w:val="006D7289"/>
    <w:rsid w:val="006D75CA"/>
    <w:rsid w:val="006E06A3"/>
    <w:rsid w:val="006E1265"/>
    <w:rsid w:val="006E163B"/>
    <w:rsid w:val="006E1D87"/>
    <w:rsid w:val="006E2680"/>
    <w:rsid w:val="006E26E7"/>
    <w:rsid w:val="006E2A24"/>
    <w:rsid w:val="006E3284"/>
    <w:rsid w:val="006E3E9B"/>
    <w:rsid w:val="006E41F7"/>
    <w:rsid w:val="006E5226"/>
    <w:rsid w:val="006E63F4"/>
    <w:rsid w:val="006E6C1C"/>
    <w:rsid w:val="006E78E3"/>
    <w:rsid w:val="006F0293"/>
    <w:rsid w:val="006F06AB"/>
    <w:rsid w:val="006F0794"/>
    <w:rsid w:val="006F0B15"/>
    <w:rsid w:val="006F0BD4"/>
    <w:rsid w:val="006F1729"/>
    <w:rsid w:val="006F1EAC"/>
    <w:rsid w:val="006F2018"/>
    <w:rsid w:val="006F256F"/>
    <w:rsid w:val="006F2612"/>
    <w:rsid w:val="006F335F"/>
    <w:rsid w:val="006F3453"/>
    <w:rsid w:val="006F40B0"/>
    <w:rsid w:val="006F4811"/>
    <w:rsid w:val="006F4FDD"/>
    <w:rsid w:val="006F5612"/>
    <w:rsid w:val="006F5E83"/>
    <w:rsid w:val="006F6861"/>
    <w:rsid w:val="006F6972"/>
    <w:rsid w:val="006F7C7A"/>
    <w:rsid w:val="006F7FF7"/>
    <w:rsid w:val="00700894"/>
    <w:rsid w:val="00700AA8"/>
    <w:rsid w:val="00701D37"/>
    <w:rsid w:val="00701DA6"/>
    <w:rsid w:val="00702464"/>
    <w:rsid w:val="0070273E"/>
    <w:rsid w:val="00702F9C"/>
    <w:rsid w:val="00703006"/>
    <w:rsid w:val="007033ED"/>
    <w:rsid w:val="00703A3B"/>
    <w:rsid w:val="0070405F"/>
    <w:rsid w:val="00704D8A"/>
    <w:rsid w:val="00705810"/>
    <w:rsid w:val="0070670F"/>
    <w:rsid w:val="00706DA9"/>
    <w:rsid w:val="007072BB"/>
    <w:rsid w:val="00707B41"/>
    <w:rsid w:val="00711442"/>
    <w:rsid w:val="007115BE"/>
    <w:rsid w:val="007126D0"/>
    <w:rsid w:val="00712D5D"/>
    <w:rsid w:val="00712D64"/>
    <w:rsid w:val="00712E8B"/>
    <w:rsid w:val="007138E9"/>
    <w:rsid w:val="0071395F"/>
    <w:rsid w:val="00715B04"/>
    <w:rsid w:val="00715C3F"/>
    <w:rsid w:val="007161B5"/>
    <w:rsid w:val="00717A49"/>
    <w:rsid w:val="00720B87"/>
    <w:rsid w:val="00721FF6"/>
    <w:rsid w:val="007222B2"/>
    <w:rsid w:val="0072258E"/>
    <w:rsid w:val="00722F44"/>
    <w:rsid w:val="00723622"/>
    <w:rsid w:val="00724840"/>
    <w:rsid w:val="00724887"/>
    <w:rsid w:val="00724D78"/>
    <w:rsid w:val="0072552B"/>
    <w:rsid w:val="0072681A"/>
    <w:rsid w:val="00727234"/>
    <w:rsid w:val="0072776F"/>
    <w:rsid w:val="00730715"/>
    <w:rsid w:val="00730A9F"/>
    <w:rsid w:val="00731BAB"/>
    <w:rsid w:val="007322C4"/>
    <w:rsid w:val="00732D8A"/>
    <w:rsid w:val="00733B66"/>
    <w:rsid w:val="00735DF7"/>
    <w:rsid w:val="0073656E"/>
    <w:rsid w:val="007368FC"/>
    <w:rsid w:val="00736E24"/>
    <w:rsid w:val="007370DC"/>
    <w:rsid w:val="00737260"/>
    <w:rsid w:val="00737738"/>
    <w:rsid w:val="00737BAA"/>
    <w:rsid w:val="00737D5F"/>
    <w:rsid w:val="00737F06"/>
    <w:rsid w:val="007400FF"/>
    <w:rsid w:val="0074098D"/>
    <w:rsid w:val="007410FE"/>
    <w:rsid w:val="007414E3"/>
    <w:rsid w:val="00742B20"/>
    <w:rsid w:val="00742DA5"/>
    <w:rsid w:val="0074302B"/>
    <w:rsid w:val="00743277"/>
    <w:rsid w:val="00743CCC"/>
    <w:rsid w:val="007441FD"/>
    <w:rsid w:val="00744877"/>
    <w:rsid w:val="00746C2E"/>
    <w:rsid w:val="0074792A"/>
    <w:rsid w:val="00751208"/>
    <w:rsid w:val="00751746"/>
    <w:rsid w:val="00751838"/>
    <w:rsid w:val="00751B43"/>
    <w:rsid w:val="00751DE4"/>
    <w:rsid w:val="007522A2"/>
    <w:rsid w:val="007524FF"/>
    <w:rsid w:val="007530AE"/>
    <w:rsid w:val="007534BB"/>
    <w:rsid w:val="00753E14"/>
    <w:rsid w:val="007545D0"/>
    <w:rsid w:val="00754AF5"/>
    <w:rsid w:val="007558AD"/>
    <w:rsid w:val="007572FA"/>
    <w:rsid w:val="007579DB"/>
    <w:rsid w:val="00757B30"/>
    <w:rsid w:val="00760A66"/>
    <w:rsid w:val="00760A69"/>
    <w:rsid w:val="00760E6F"/>
    <w:rsid w:val="00763235"/>
    <w:rsid w:val="00763A86"/>
    <w:rsid w:val="00764437"/>
    <w:rsid w:val="007648B5"/>
    <w:rsid w:val="00764957"/>
    <w:rsid w:val="007649D3"/>
    <w:rsid w:val="00765105"/>
    <w:rsid w:val="007654F8"/>
    <w:rsid w:val="007665E4"/>
    <w:rsid w:val="00766AB5"/>
    <w:rsid w:val="007674E1"/>
    <w:rsid w:val="00767981"/>
    <w:rsid w:val="00770635"/>
    <w:rsid w:val="0077134D"/>
    <w:rsid w:val="00771749"/>
    <w:rsid w:val="00772BD0"/>
    <w:rsid w:val="00772C84"/>
    <w:rsid w:val="00773A3F"/>
    <w:rsid w:val="00773AED"/>
    <w:rsid w:val="00773D80"/>
    <w:rsid w:val="00774148"/>
    <w:rsid w:val="00774436"/>
    <w:rsid w:val="007744B6"/>
    <w:rsid w:val="007756C2"/>
    <w:rsid w:val="007757FD"/>
    <w:rsid w:val="007758C7"/>
    <w:rsid w:val="007765E7"/>
    <w:rsid w:val="007768F5"/>
    <w:rsid w:val="00776FFB"/>
    <w:rsid w:val="0077749F"/>
    <w:rsid w:val="00780810"/>
    <w:rsid w:val="00780F97"/>
    <w:rsid w:val="00781303"/>
    <w:rsid w:val="007816CA"/>
    <w:rsid w:val="00782544"/>
    <w:rsid w:val="007827DE"/>
    <w:rsid w:val="00782E67"/>
    <w:rsid w:val="00783A69"/>
    <w:rsid w:val="00783AB8"/>
    <w:rsid w:val="00783FA2"/>
    <w:rsid w:val="00784412"/>
    <w:rsid w:val="00784947"/>
    <w:rsid w:val="00784A9D"/>
    <w:rsid w:val="0078543D"/>
    <w:rsid w:val="00785A1B"/>
    <w:rsid w:val="0078604F"/>
    <w:rsid w:val="007860CD"/>
    <w:rsid w:val="00786B98"/>
    <w:rsid w:val="00786EB0"/>
    <w:rsid w:val="00787908"/>
    <w:rsid w:val="00790651"/>
    <w:rsid w:val="0079068C"/>
    <w:rsid w:val="00791064"/>
    <w:rsid w:val="00791910"/>
    <w:rsid w:val="007922B3"/>
    <w:rsid w:val="007922F7"/>
    <w:rsid w:val="00792702"/>
    <w:rsid w:val="00793653"/>
    <w:rsid w:val="00793F2B"/>
    <w:rsid w:val="00794916"/>
    <w:rsid w:val="00794A9A"/>
    <w:rsid w:val="0079632D"/>
    <w:rsid w:val="00797E40"/>
    <w:rsid w:val="007A054B"/>
    <w:rsid w:val="007A120B"/>
    <w:rsid w:val="007A12A9"/>
    <w:rsid w:val="007A1575"/>
    <w:rsid w:val="007A1FD6"/>
    <w:rsid w:val="007A22EC"/>
    <w:rsid w:val="007A2311"/>
    <w:rsid w:val="007A29D1"/>
    <w:rsid w:val="007A2ECB"/>
    <w:rsid w:val="007A3B34"/>
    <w:rsid w:val="007A3D83"/>
    <w:rsid w:val="007A3EB2"/>
    <w:rsid w:val="007A4188"/>
    <w:rsid w:val="007A4864"/>
    <w:rsid w:val="007A54FB"/>
    <w:rsid w:val="007A5BE2"/>
    <w:rsid w:val="007A6590"/>
    <w:rsid w:val="007A6D92"/>
    <w:rsid w:val="007B044F"/>
    <w:rsid w:val="007B1250"/>
    <w:rsid w:val="007B1FBC"/>
    <w:rsid w:val="007B2958"/>
    <w:rsid w:val="007B3475"/>
    <w:rsid w:val="007B350E"/>
    <w:rsid w:val="007B4414"/>
    <w:rsid w:val="007B4572"/>
    <w:rsid w:val="007B47B6"/>
    <w:rsid w:val="007B5283"/>
    <w:rsid w:val="007B5E97"/>
    <w:rsid w:val="007B60D8"/>
    <w:rsid w:val="007B6174"/>
    <w:rsid w:val="007B6506"/>
    <w:rsid w:val="007B6901"/>
    <w:rsid w:val="007B6D5D"/>
    <w:rsid w:val="007B6EA7"/>
    <w:rsid w:val="007B6FA1"/>
    <w:rsid w:val="007B71A0"/>
    <w:rsid w:val="007C039B"/>
    <w:rsid w:val="007C0688"/>
    <w:rsid w:val="007C0698"/>
    <w:rsid w:val="007C0A6E"/>
    <w:rsid w:val="007C169F"/>
    <w:rsid w:val="007C2CAD"/>
    <w:rsid w:val="007C36FF"/>
    <w:rsid w:val="007C37C0"/>
    <w:rsid w:val="007C4693"/>
    <w:rsid w:val="007C49EE"/>
    <w:rsid w:val="007C5AA3"/>
    <w:rsid w:val="007C71C9"/>
    <w:rsid w:val="007C7374"/>
    <w:rsid w:val="007C758A"/>
    <w:rsid w:val="007C7E58"/>
    <w:rsid w:val="007C7F1D"/>
    <w:rsid w:val="007D037C"/>
    <w:rsid w:val="007D08FE"/>
    <w:rsid w:val="007D0A61"/>
    <w:rsid w:val="007D193E"/>
    <w:rsid w:val="007D36A3"/>
    <w:rsid w:val="007D3AE5"/>
    <w:rsid w:val="007D5F61"/>
    <w:rsid w:val="007D678B"/>
    <w:rsid w:val="007D695F"/>
    <w:rsid w:val="007D78FA"/>
    <w:rsid w:val="007D7B6D"/>
    <w:rsid w:val="007D7BBD"/>
    <w:rsid w:val="007E09EC"/>
    <w:rsid w:val="007E2885"/>
    <w:rsid w:val="007E3662"/>
    <w:rsid w:val="007E3B11"/>
    <w:rsid w:val="007E67D3"/>
    <w:rsid w:val="007E69E2"/>
    <w:rsid w:val="007E6AC5"/>
    <w:rsid w:val="007E71A3"/>
    <w:rsid w:val="007E7C4B"/>
    <w:rsid w:val="007E7EBB"/>
    <w:rsid w:val="007F045A"/>
    <w:rsid w:val="007F17A2"/>
    <w:rsid w:val="007F1B06"/>
    <w:rsid w:val="007F246B"/>
    <w:rsid w:val="007F27F3"/>
    <w:rsid w:val="007F3F8C"/>
    <w:rsid w:val="007F4895"/>
    <w:rsid w:val="007F489C"/>
    <w:rsid w:val="007F4A45"/>
    <w:rsid w:val="007F51AE"/>
    <w:rsid w:val="007F5382"/>
    <w:rsid w:val="007F542F"/>
    <w:rsid w:val="007F5D35"/>
    <w:rsid w:val="007F5F63"/>
    <w:rsid w:val="007F6689"/>
    <w:rsid w:val="007F6B0C"/>
    <w:rsid w:val="007F717F"/>
    <w:rsid w:val="007F73B7"/>
    <w:rsid w:val="007F7A59"/>
    <w:rsid w:val="007F7ADA"/>
    <w:rsid w:val="007F7E45"/>
    <w:rsid w:val="008028E0"/>
    <w:rsid w:val="00802FD9"/>
    <w:rsid w:val="008032CF"/>
    <w:rsid w:val="0080404C"/>
    <w:rsid w:val="0080449B"/>
    <w:rsid w:val="00805CB5"/>
    <w:rsid w:val="008061AA"/>
    <w:rsid w:val="00806AE3"/>
    <w:rsid w:val="008079D8"/>
    <w:rsid w:val="00807A80"/>
    <w:rsid w:val="00810979"/>
    <w:rsid w:val="00811945"/>
    <w:rsid w:val="008132DA"/>
    <w:rsid w:val="00813686"/>
    <w:rsid w:val="00813C54"/>
    <w:rsid w:val="00813D2A"/>
    <w:rsid w:val="00813ED3"/>
    <w:rsid w:val="0081425C"/>
    <w:rsid w:val="00815326"/>
    <w:rsid w:val="008153C8"/>
    <w:rsid w:val="0081613D"/>
    <w:rsid w:val="0081693E"/>
    <w:rsid w:val="00816FB3"/>
    <w:rsid w:val="00817432"/>
    <w:rsid w:val="008174D3"/>
    <w:rsid w:val="0082010B"/>
    <w:rsid w:val="00821ACF"/>
    <w:rsid w:val="0082256F"/>
    <w:rsid w:val="008226C3"/>
    <w:rsid w:val="00822931"/>
    <w:rsid w:val="00822B0C"/>
    <w:rsid w:val="00823E52"/>
    <w:rsid w:val="008245B0"/>
    <w:rsid w:val="00824655"/>
    <w:rsid w:val="00825C58"/>
    <w:rsid w:val="008271E6"/>
    <w:rsid w:val="008275EF"/>
    <w:rsid w:val="00827C48"/>
    <w:rsid w:val="008321C9"/>
    <w:rsid w:val="0083240A"/>
    <w:rsid w:val="00832761"/>
    <w:rsid w:val="008327CE"/>
    <w:rsid w:val="008327EE"/>
    <w:rsid w:val="008333D5"/>
    <w:rsid w:val="00833A84"/>
    <w:rsid w:val="0083408A"/>
    <w:rsid w:val="008344B4"/>
    <w:rsid w:val="00834A31"/>
    <w:rsid w:val="00834A43"/>
    <w:rsid w:val="00835D07"/>
    <w:rsid w:val="00836BFA"/>
    <w:rsid w:val="0083746F"/>
    <w:rsid w:val="00837721"/>
    <w:rsid w:val="008405AE"/>
    <w:rsid w:val="00840C2F"/>
    <w:rsid w:val="008412B3"/>
    <w:rsid w:val="0084155B"/>
    <w:rsid w:val="0084156A"/>
    <w:rsid w:val="0084219F"/>
    <w:rsid w:val="00843589"/>
    <w:rsid w:val="00843E84"/>
    <w:rsid w:val="00844620"/>
    <w:rsid w:val="00844A91"/>
    <w:rsid w:val="00844E52"/>
    <w:rsid w:val="00845AB0"/>
    <w:rsid w:val="00845F32"/>
    <w:rsid w:val="00846B42"/>
    <w:rsid w:val="00847C16"/>
    <w:rsid w:val="008502B0"/>
    <w:rsid w:val="00850513"/>
    <w:rsid w:val="00850527"/>
    <w:rsid w:val="008506DD"/>
    <w:rsid w:val="00851105"/>
    <w:rsid w:val="00853128"/>
    <w:rsid w:val="00853D37"/>
    <w:rsid w:val="00853E5F"/>
    <w:rsid w:val="00854AD0"/>
    <w:rsid w:val="00854C64"/>
    <w:rsid w:val="00855003"/>
    <w:rsid w:val="008557B8"/>
    <w:rsid w:val="008559C4"/>
    <w:rsid w:val="008570EA"/>
    <w:rsid w:val="008574BC"/>
    <w:rsid w:val="00857771"/>
    <w:rsid w:val="008603BD"/>
    <w:rsid w:val="008603FB"/>
    <w:rsid w:val="00860458"/>
    <w:rsid w:val="00860BD2"/>
    <w:rsid w:val="0086117F"/>
    <w:rsid w:val="00861499"/>
    <w:rsid w:val="00862037"/>
    <w:rsid w:val="008624D6"/>
    <w:rsid w:val="0086289A"/>
    <w:rsid w:val="00862F0E"/>
    <w:rsid w:val="0086360B"/>
    <w:rsid w:val="0086374F"/>
    <w:rsid w:val="00863B6B"/>
    <w:rsid w:val="00864AA1"/>
    <w:rsid w:val="00864B82"/>
    <w:rsid w:val="00864C20"/>
    <w:rsid w:val="00864E47"/>
    <w:rsid w:val="00865891"/>
    <w:rsid w:val="0086726D"/>
    <w:rsid w:val="00867734"/>
    <w:rsid w:val="0087047D"/>
    <w:rsid w:val="0087110D"/>
    <w:rsid w:val="00871651"/>
    <w:rsid w:val="008722EC"/>
    <w:rsid w:val="00872D7C"/>
    <w:rsid w:val="00873202"/>
    <w:rsid w:val="00873C61"/>
    <w:rsid w:val="0087423C"/>
    <w:rsid w:val="00874434"/>
    <w:rsid w:val="00874D9D"/>
    <w:rsid w:val="00874FEA"/>
    <w:rsid w:val="00876187"/>
    <w:rsid w:val="00876196"/>
    <w:rsid w:val="00877BEC"/>
    <w:rsid w:val="00881D3F"/>
    <w:rsid w:val="0088248A"/>
    <w:rsid w:val="00884BAB"/>
    <w:rsid w:val="008850C1"/>
    <w:rsid w:val="00885376"/>
    <w:rsid w:val="00885DB4"/>
    <w:rsid w:val="008864E0"/>
    <w:rsid w:val="00886711"/>
    <w:rsid w:val="0088757E"/>
    <w:rsid w:val="008875CE"/>
    <w:rsid w:val="008878BE"/>
    <w:rsid w:val="00890664"/>
    <w:rsid w:val="00890B0E"/>
    <w:rsid w:val="008913C9"/>
    <w:rsid w:val="0089145C"/>
    <w:rsid w:val="00891509"/>
    <w:rsid w:val="00892F82"/>
    <w:rsid w:val="0089386D"/>
    <w:rsid w:val="00894AA1"/>
    <w:rsid w:val="00894B9F"/>
    <w:rsid w:val="00894F77"/>
    <w:rsid w:val="0089644A"/>
    <w:rsid w:val="0089646A"/>
    <w:rsid w:val="008974B1"/>
    <w:rsid w:val="00897A2B"/>
    <w:rsid w:val="00897AEA"/>
    <w:rsid w:val="00897C12"/>
    <w:rsid w:val="008A065D"/>
    <w:rsid w:val="008A0868"/>
    <w:rsid w:val="008A094F"/>
    <w:rsid w:val="008A1F2B"/>
    <w:rsid w:val="008A2777"/>
    <w:rsid w:val="008A3162"/>
    <w:rsid w:val="008A33EC"/>
    <w:rsid w:val="008A3C24"/>
    <w:rsid w:val="008A466F"/>
    <w:rsid w:val="008A5B29"/>
    <w:rsid w:val="008A66EE"/>
    <w:rsid w:val="008A6F4D"/>
    <w:rsid w:val="008A74DA"/>
    <w:rsid w:val="008A7B1C"/>
    <w:rsid w:val="008B0BAD"/>
    <w:rsid w:val="008B198F"/>
    <w:rsid w:val="008B203F"/>
    <w:rsid w:val="008B24DE"/>
    <w:rsid w:val="008B2F0A"/>
    <w:rsid w:val="008B38D1"/>
    <w:rsid w:val="008B391F"/>
    <w:rsid w:val="008B3967"/>
    <w:rsid w:val="008B3BA7"/>
    <w:rsid w:val="008B3C2A"/>
    <w:rsid w:val="008B4CFC"/>
    <w:rsid w:val="008B4FDC"/>
    <w:rsid w:val="008B6243"/>
    <w:rsid w:val="008B7381"/>
    <w:rsid w:val="008B7F60"/>
    <w:rsid w:val="008C0B79"/>
    <w:rsid w:val="008C1FE2"/>
    <w:rsid w:val="008C2373"/>
    <w:rsid w:val="008C23CC"/>
    <w:rsid w:val="008C268B"/>
    <w:rsid w:val="008C2807"/>
    <w:rsid w:val="008C2A5F"/>
    <w:rsid w:val="008C387B"/>
    <w:rsid w:val="008C40B9"/>
    <w:rsid w:val="008C4D47"/>
    <w:rsid w:val="008C4F69"/>
    <w:rsid w:val="008C542B"/>
    <w:rsid w:val="008C6066"/>
    <w:rsid w:val="008C6E3B"/>
    <w:rsid w:val="008C746E"/>
    <w:rsid w:val="008C78C9"/>
    <w:rsid w:val="008D02DB"/>
    <w:rsid w:val="008D0447"/>
    <w:rsid w:val="008D0595"/>
    <w:rsid w:val="008D0B69"/>
    <w:rsid w:val="008D1C4C"/>
    <w:rsid w:val="008D25CD"/>
    <w:rsid w:val="008D27B9"/>
    <w:rsid w:val="008D2A4C"/>
    <w:rsid w:val="008D3274"/>
    <w:rsid w:val="008D3C47"/>
    <w:rsid w:val="008D3FA9"/>
    <w:rsid w:val="008D4145"/>
    <w:rsid w:val="008D4733"/>
    <w:rsid w:val="008D4C67"/>
    <w:rsid w:val="008D4E74"/>
    <w:rsid w:val="008D580A"/>
    <w:rsid w:val="008D5847"/>
    <w:rsid w:val="008D5AE1"/>
    <w:rsid w:val="008D6785"/>
    <w:rsid w:val="008D795B"/>
    <w:rsid w:val="008E0687"/>
    <w:rsid w:val="008E080F"/>
    <w:rsid w:val="008E1197"/>
    <w:rsid w:val="008E2E6B"/>
    <w:rsid w:val="008E41EA"/>
    <w:rsid w:val="008E46F8"/>
    <w:rsid w:val="008E6A6A"/>
    <w:rsid w:val="008E72A6"/>
    <w:rsid w:val="008E7DE8"/>
    <w:rsid w:val="008F0E61"/>
    <w:rsid w:val="008F1377"/>
    <w:rsid w:val="008F1A24"/>
    <w:rsid w:val="008F3284"/>
    <w:rsid w:val="008F3307"/>
    <w:rsid w:val="008F3872"/>
    <w:rsid w:val="008F581B"/>
    <w:rsid w:val="008F6439"/>
    <w:rsid w:val="008F6CB2"/>
    <w:rsid w:val="008F7298"/>
    <w:rsid w:val="00900599"/>
    <w:rsid w:val="009006F9"/>
    <w:rsid w:val="00900B55"/>
    <w:rsid w:val="00901FE4"/>
    <w:rsid w:val="00901FFB"/>
    <w:rsid w:val="00902F0C"/>
    <w:rsid w:val="00903139"/>
    <w:rsid w:val="009036E8"/>
    <w:rsid w:val="00903D31"/>
    <w:rsid w:val="00904042"/>
    <w:rsid w:val="009046B5"/>
    <w:rsid w:val="00904BF4"/>
    <w:rsid w:val="00905B70"/>
    <w:rsid w:val="009064AA"/>
    <w:rsid w:val="009068DA"/>
    <w:rsid w:val="0090791A"/>
    <w:rsid w:val="009110C1"/>
    <w:rsid w:val="0091141A"/>
    <w:rsid w:val="0091153D"/>
    <w:rsid w:val="00911E56"/>
    <w:rsid w:val="00913477"/>
    <w:rsid w:val="0091351F"/>
    <w:rsid w:val="00913845"/>
    <w:rsid w:val="00913EDA"/>
    <w:rsid w:val="009152AB"/>
    <w:rsid w:val="0091538F"/>
    <w:rsid w:val="00915AD4"/>
    <w:rsid w:val="00915CD3"/>
    <w:rsid w:val="00915E39"/>
    <w:rsid w:val="0091600E"/>
    <w:rsid w:val="009167BF"/>
    <w:rsid w:val="00917C3E"/>
    <w:rsid w:val="00920346"/>
    <w:rsid w:val="00920963"/>
    <w:rsid w:val="00921C27"/>
    <w:rsid w:val="0092270A"/>
    <w:rsid w:val="0092310E"/>
    <w:rsid w:val="00923590"/>
    <w:rsid w:val="0092452A"/>
    <w:rsid w:val="00924588"/>
    <w:rsid w:val="00924BB4"/>
    <w:rsid w:val="00926269"/>
    <w:rsid w:val="009262BA"/>
    <w:rsid w:val="009263C2"/>
    <w:rsid w:val="00927F60"/>
    <w:rsid w:val="00930B69"/>
    <w:rsid w:val="00931365"/>
    <w:rsid w:val="009316BC"/>
    <w:rsid w:val="00932127"/>
    <w:rsid w:val="0093233D"/>
    <w:rsid w:val="00932453"/>
    <w:rsid w:val="00932B94"/>
    <w:rsid w:val="00933739"/>
    <w:rsid w:val="00933E36"/>
    <w:rsid w:val="009342B4"/>
    <w:rsid w:val="00935775"/>
    <w:rsid w:val="00935981"/>
    <w:rsid w:val="00935CFF"/>
    <w:rsid w:val="0093637B"/>
    <w:rsid w:val="009363D9"/>
    <w:rsid w:val="00936C81"/>
    <w:rsid w:val="00936FF4"/>
    <w:rsid w:val="00937657"/>
    <w:rsid w:val="0094034A"/>
    <w:rsid w:val="00940C65"/>
    <w:rsid w:val="00942453"/>
    <w:rsid w:val="0094280A"/>
    <w:rsid w:val="00944662"/>
    <w:rsid w:val="00945785"/>
    <w:rsid w:val="0094657E"/>
    <w:rsid w:val="009467AA"/>
    <w:rsid w:val="009468D1"/>
    <w:rsid w:val="00946C1E"/>
    <w:rsid w:val="00947A9B"/>
    <w:rsid w:val="00950569"/>
    <w:rsid w:val="00950F84"/>
    <w:rsid w:val="009519F0"/>
    <w:rsid w:val="00951B1A"/>
    <w:rsid w:val="00951DAD"/>
    <w:rsid w:val="009523AD"/>
    <w:rsid w:val="0095255B"/>
    <w:rsid w:val="0095279A"/>
    <w:rsid w:val="00952853"/>
    <w:rsid w:val="0095391B"/>
    <w:rsid w:val="00953ED7"/>
    <w:rsid w:val="009543D2"/>
    <w:rsid w:val="009552F7"/>
    <w:rsid w:val="00955811"/>
    <w:rsid w:val="00955BAC"/>
    <w:rsid w:val="009577A9"/>
    <w:rsid w:val="00957A8B"/>
    <w:rsid w:val="00957D98"/>
    <w:rsid w:val="009601DD"/>
    <w:rsid w:val="00960DFE"/>
    <w:rsid w:val="0096107C"/>
    <w:rsid w:val="00963952"/>
    <w:rsid w:val="00964124"/>
    <w:rsid w:val="00964A4D"/>
    <w:rsid w:val="00964B67"/>
    <w:rsid w:val="00965903"/>
    <w:rsid w:val="0096702B"/>
    <w:rsid w:val="00967FC4"/>
    <w:rsid w:val="0097005E"/>
    <w:rsid w:val="00970438"/>
    <w:rsid w:val="00970608"/>
    <w:rsid w:val="009711E9"/>
    <w:rsid w:val="009715FB"/>
    <w:rsid w:val="00972DB1"/>
    <w:rsid w:val="00973313"/>
    <w:rsid w:val="009733ED"/>
    <w:rsid w:val="00973674"/>
    <w:rsid w:val="009745F5"/>
    <w:rsid w:val="00975704"/>
    <w:rsid w:val="00975A9E"/>
    <w:rsid w:val="009762CF"/>
    <w:rsid w:val="0097685F"/>
    <w:rsid w:val="00976A32"/>
    <w:rsid w:val="00980185"/>
    <w:rsid w:val="009802F1"/>
    <w:rsid w:val="0098077C"/>
    <w:rsid w:val="00981B95"/>
    <w:rsid w:val="009829C6"/>
    <w:rsid w:val="00982C0E"/>
    <w:rsid w:val="0098448D"/>
    <w:rsid w:val="009847DD"/>
    <w:rsid w:val="009849DE"/>
    <w:rsid w:val="00984EDF"/>
    <w:rsid w:val="00984F58"/>
    <w:rsid w:val="009853F3"/>
    <w:rsid w:val="00986604"/>
    <w:rsid w:val="009872F9"/>
    <w:rsid w:val="00990195"/>
    <w:rsid w:val="00990294"/>
    <w:rsid w:val="00991577"/>
    <w:rsid w:val="009916B2"/>
    <w:rsid w:val="00991C69"/>
    <w:rsid w:val="00992516"/>
    <w:rsid w:val="00992517"/>
    <w:rsid w:val="009938C1"/>
    <w:rsid w:val="00993CDF"/>
    <w:rsid w:val="00995546"/>
    <w:rsid w:val="009961E9"/>
    <w:rsid w:val="00996709"/>
    <w:rsid w:val="009970D4"/>
    <w:rsid w:val="00997380"/>
    <w:rsid w:val="00997449"/>
    <w:rsid w:val="00997A41"/>
    <w:rsid w:val="009A03E3"/>
    <w:rsid w:val="009A1138"/>
    <w:rsid w:val="009A119D"/>
    <w:rsid w:val="009A13FC"/>
    <w:rsid w:val="009A1F34"/>
    <w:rsid w:val="009A2078"/>
    <w:rsid w:val="009A2787"/>
    <w:rsid w:val="009A2E1E"/>
    <w:rsid w:val="009A308B"/>
    <w:rsid w:val="009A32D8"/>
    <w:rsid w:val="009A3643"/>
    <w:rsid w:val="009A37B3"/>
    <w:rsid w:val="009A3A95"/>
    <w:rsid w:val="009A5EAE"/>
    <w:rsid w:val="009A6739"/>
    <w:rsid w:val="009A7EDA"/>
    <w:rsid w:val="009B0423"/>
    <w:rsid w:val="009B0726"/>
    <w:rsid w:val="009B1187"/>
    <w:rsid w:val="009B20A4"/>
    <w:rsid w:val="009B20C2"/>
    <w:rsid w:val="009B5172"/>
    <w:rsid w:val="009B584D"/>
    <w:rsid w:val="009B5D73"/>
    <w:rsid w:val="009B6246"/>
    <w:rsid w:val="009B6D89"/>
    <w:rsid w:val="009B706D"/>
    <w:rsid w:val="009B70AE"/>
    <w:rsid w:val="009C08CA"/>
    <w:rsid w:val="009C0BBA"/>
    <w:rsid w:val="009C0DDE"/>
    <w:rsid w:val="009C1C7D"/>
    <w:rsid w:val="009C2517"/>
    <w:rsid w:val="009C2CAE"/>
    <w:rsid w:val="009C2D09"/>
    <w:rsid w:val="009C2D14"/>
    <w:rsid w:val="009C2E11"/>
    <w:rsid w:val="009C3359"/>
    <w:rsid w:val="009C3579"/>
    <w:rsid w:val="009C3B85"/>
    <w:rsid w:val="009C6260"/>
    <w:rsid w:val="009C6904"/>
    <w:rsid w:val="009C77DD"/>
    <w:rsid w:val="009D2E19"/>
    <w:rsid w:val="009D30B9"/>
    <w:rsid w:val="009D3C0A"/>
    <w:rsid w:val="009D41A8"/>
    <w:rsid w:val="009D524B"/>
    <w:rsid w:val="009D6DB3"/>
    <w:rsid w:val="009D6FCA"/>
    <w:rsid w:val="009D7B81"/>
    <w:rsid w:val="009E071D"/>
    <w:rsid w:val="009E0EB3"/>
    <w:rsid w:val="009E1DBC"/>
    <w:rsid w:val="009E1E22"/>
    <w:rsid w:val="009E1EC7"/>
    <w:rsid w:val="009E24A2"/>
    <w:rsid w:val="009E348D"/>
    <w:rsid w:val="009E3620"/>
    <w:rsid w:val="009E3679"/>
    <w:rsid w:val="009E3D50"/>
    <w:rsid w:val="009E45E9"/>
    <w:rsid w:val="009E4723"/>
    <w:rsid w:val="009E5563"/>
    <w:rsid w:val="009E56F5"/>
    <w:rsid w:val="009E661E"/>
    <w:rsid w:val="009E6BD4"/>
    <w:rsid w:val="009E7279"/>
    <w:rsid w:val="009E7498"/>
    <w:rsid w:val="009E7744"/>
    <w:rsid w:val="009F09F1"/>
    <w:rsid w:val="009F0BBD"/>
    <w:rsid w:val="009F0C99"/>
    <w:rsid w:val="009F153F"/>
    <w:rsid w:val="009F156E"/>
    <w:rsid w:val="009F19D6"/>
    <w:rsid w:val="009F4304"/>
    <w:rsid w:val="009F490B"/>
    <w:rsid w:val="009F4F33"/>
    <w:rsid w:val="009F57A2"/>
    <w:rsid w:val="009F61B9"/>
    <w:rsid w:val="009F621C"/>
    <w:rsid w:val="009F6EFA"/>
    <w:rsid w:val="009F6F14"/>
    <w:rsid w:val="009F762A"/>
    <w:rsid w:val="00A0020E"/>
    <w:rsid w:val="00A00A3B"/>
    <w:rsid w:val="00A00F7C"/>
    <w:rsid w:val="00A0165D"/>
    <w:rsid w:val="00A019BB"/>
    <w:rsid w:val="00A020B3"/>
    <w:rsid w:val="00A02858"/>
    <w:rsid w:val="00A02ED8"/>
    <w:rsid w:val="00A03373"/>
    <w:rsid w:val="00A04488"/>
    <w:rsid w:val="00A051D7"/>
    <w:rsid w:val="00A0583A"/>
    <w:rsid w:val="00A06331"/>
    <w:rsid w:val="00A06734"/>
    <w:rsid w:val="00A07BE5"/>
    <w:rsid w:val="00A1079D"/>
    <w:rsid w:val="00A11845"/>
    <w:rsid w:val="00A12774"/>
    <w:rsid w:val="00A12F44"/>
    <w:rsid w:val="00A12FCE"/>
    <w:rsid w:val="00A12FF4"/>
    <w:rsid w:val="00A144F2"/>
    <w:rsid w:val="00A146B8"/>
    <w:rsid w:val="00A154AA"/>
    <w:rsid w:val="00A15FDA"/>
    <w:rsid w:val="00A16F1F"/>
    <w:rsid w:val="00A17812"/>
    <w:rsid w:val="00A17A44"/>
    <w:rsid w:val="00A20FE5"/>
    <w:rsid w:val="00A212B6"/>
    <w:rsid w:val="00A21439"/>
    <w:rsid w:val="00A21E53"/>
    <w:rsid w:val="00A22489"/>
    <w:rsid w:val="00A229DF"/>
    <w:rsid w:val="00A2610A"/>
    <w:rsid w:val="00A2685D"/>
    <w:rsid w:val="00A26989"/>
    <w:rsid w:val="00A26DCB"/>
    <w:rsid w:val="00A272D0"/>
    <w:rsid w:val="00A27D8A"/>
    <w:rsid w:val="00A27E9D"/>
    <w:rsid w:val="00A301CA"/>
    <w:rsid w:val="00A3076B"/>
    <w:rsid w:val="00A30FC5"/>
    <w:rsid w:val="00A31913"/>
    <w:rsid w:val="00A31D9F"/>
    <w:rsid w:val="00A3226F"/>
    <w:rsid w:val="00A322F8"/>
    <w:rsid w:val="00A325E2"/>
    <w:rsid w:val="00A327C7"/>
    <w:rsid w:val="00A32930"/>
    <w:rsid w:val="00A3395A"/>
    <w:rsid w:val="00A33B73"/>
    <w:rsid w:val="00A33D6A"/>
    <w:rsid w:val="00A343AE"/>
    <w:rsid w:val="00A34406"/>
    <w:rsid w:val="00A34B26"/>
    <w:rsid w:val="00A354C7"/>
    <w:rsid w:val="00A371DC"/>
    <w:rsid w:val="00A371FC"/>
    <w:rsid w:val="00A37584"/>
    <w:rsid w:val="00A375AD"/>
    <w:rsid w:val="00A375DD"/>
    <w:rsid w:val="00A37855"/>
    <w:rsid w:val="00A40776"/>
    <w:rsid w:val="00A40A37"/>
    <w:rsid w:val="00A40AE1"/>
    <w:rsid w:val="00A41B6A"/>
    <w:rsid w:val="00A43181"/>
    <w:rsid w:val="00A43AF0"/>
    <w:rsid w:val="00A43BD0"/>
    <w:rsid w:val="00A43DBC"/>
    <w:rsid w:val="00A440EB"/>
    <w:rsid w:val="00A44494"/>
    <w:rsid w:val="00A446EB"/>
    <w:rsid w:val="00A45D69"/>
    <w:rsid w:val="00A46F60"/>
    <w:rsid w:val="00A4711C"/>
    <w:rsid w:val="00A47778"/>
    <w:rsid w:val="00A47A07"/>
    <w:rsid w:val="00A5044E"/>
    <w:rsid w:val="00A5093D"/>
    <w:rsid w:val="00A511F9"/>
    <w:rsid w:val="00A51203"/>
    <w:rsid w:val="00A51BC0"/>
    <w:rsid w:val="00A52284"/>
    <w:rsid w:val="00A52781"/>
    <w:rsid w:val="00A52A86"/>
    <w:rsid w:val="00A53029"/>
    <w:rsid w:val="00A53802"/>
    <w:rsid w:val="00A539CC"/>
    <w:rsid w:val="00A5412F"/>
    <w:rsid w:val="00A54BE5"/>
    <w:rsid w:val="00A54E1A"/>
    <w:rsid w:val="00A5507B"/>
    <w:rsid w:val="00A56793"/>
    <w:rsid w:val="00A56C30"/>
    <w:rsid w:val="00A573E6"/>
    <w:rsid w:val="00A60CE4"/>
    <w:rsid w:val="00A6275D"/>
    <w:rsid w:val="00A63398"/>
    <w:rsid w:val="00A634E2"/>
    <w:rsid w:val="00A63B24"/>
    <w:rsid w:val="00A6435E"/>
    <w:rsid w:val="00A643C6"/>
    <w:rsid w:val="00A643FD"/>
    <w:rsid w:val="00A6463D"/>
    <w:rsid w:val="00A65725"/>
    <w:rsid w:val="00A65D2B"/>
    <w:rsid w:val="00A65E86"/>
    <w:rsid w:val="00A66461"/>
    <w:rsid w:val="00A66E65"/>
    <w:rsid w:val="00A6703A"/>
    <w:rsid w:val="00A701E8"/>
    <w:rsid w:val="00A7063A"/>
    <w:rsid w:val="00A70A75"/>
    <w:rsid w:val="00A71088"/>
    <w:rsid w:val="00A72ABA"/>
    <w:rsid w:val="00A741DD"/>
    <w:rsid w:val="00A746DF"/>
    <w:rsid w:val="00A77505"/>
    <w:rsid w:val="00A812D7"/>
    <w:rsid w:val="00A81E5D"/>
    <w:rsid w:val="00A820A5"/>
    <w:rsid w:val="00A8267F"/>
    <w:rsid w:val="00A833AE"/>
    <w:rsid w:val="00A83A13"/>
    <w:rsid w:val="00A84526"/>
    <w:rsid w:val="00A848F5"/>
    <w:rsid w:val="00A86788"/>
    <w:rsid w:val="00A869CB"/>
    <w:rsid w:val="00A86EE1"/>
    <w:rsid w:val="00A87442"/>
    <w:rsid w:val="00A87CBE"/>
    <w:rsid w:val="00A901C4"/>
    <w:rsid w:val="00A9108A"/>
    <w:rsid w:val="00A91890"/>
    <w:rsid w:val="00A91BEE"/>
    <w:rsid w:val="00A9265B"/>
    <w:rsid w:val="00A934EE"/>
    <w:rsid w:val="00A93A2F"/>
    <w:rsid w:val="00A94225"/>
    <w:rsid w:val="00A944E1"/>
    <w:rsid w:val="00A95142"/>
    <w:rsid w:val="00A963E2"/>
    <w:rsid w:val="00A96DF2"/>
    <w:rsid w:val="00A97FD3"/>
    <w:rsid w:val="00AA0070"/>
    <w:rsid w:val="00AA092B"/>
    <w:rsid w:val="00AA1792"/>
    <w:rsid w:val="00AA1D77"/>
    <w:rsid w:val="00AA2307"/>
    <w:rsid w:val="00AA23D9"/>
    <w:rsid w:val="00AA2947"/>
    <w:rsid w:val="00AA3BD8"/>
    <w:rsid w:val="00AA40FD"/>
    <w:rsid w:val="00AA489D"/>
    <w:rsid w:val="00AA4963"/>
    <w:rsid w:val="00AA53E1"/>
    <w:rsid w:val="00AA5764"/>
    <w:rsid w:val="00AA5A01"/>
    <w:rsid w:val="00AA60D0"/>
    <w:rsid w:val="00AA6557"/>
    <w:rsid w:val="00AA66BC"/>
    <w:rsid w:val="00AA68BE"/>
    <w:rsid w:val="00AA6F79"/>
    <w:rsid w:val="00AB072B"/>
    <w:rsid w:val="00AB10A1"/>
    <w:rsid w:val="00AB12D4"/>
    <w:rsid w:val="00AB1E2E"/>
    <w:rsid w:val="00AB259E"/>
    <w:rsid w:val="00AB2FE5"/>
    <w:rsid w:val="00AB319F"/>
    <w:rsid w:val="00AB3341"/>
    <w:rsid w:val="00AB3924"/>
    <w:rsid w:val="00AB4416"/>
    <w:rsid w:val="00AB6AFF"/>
    <w:rsid w:val="00AB6E9F"/>
    <w:rsid w:val="00AC00FC"/>
    <w:rsid w:val="00AC012B"/>
    <w:rsid w:val="00AC2131"/>
    <w:rsid w:val="00AC25C9"/>
    <w:rsid w:val="00AC2F5C"/>
    <w:rsid w:val="00AC32D4"/>
    <w:rsid w:val="00AC34E5"/>
    <w:rsid w:val="00AC3F26"/>
    <w:rsid w:val="00AC4504"/>
    <w:rsid w:val="00AC4769"/>
    <w:rsid w:val="00AC57D6"/>
    <w:rsid w:val="00AC5D24"/>
    <w:rsid w:val="00AC7849"/>
    <w:rsid w:val="00AC7C2E"/>
    <w:rsid w:val="00AD0658"/>
    <w:rsid w:val="00AD0A8B"/>
    <w:rsid w:val="00AD0EEA"/>
    <w:rsid w:val="00AD13E6"/>
    <w:rsid w:val="00AD1DB7"/>
    <w:rsid w:val="00AD37F9"/>
    <w:rsid w:val="00AD3B80"/>
    <w:rsid w:val="00AD3EFD"/>
    <w:rsid w:val="00AD4689"/>
    <w:rsid w:val="00AD659C"/>
    <w:rsid w:val="00AD75DE"/>
    <w:rsid w:val="00AD771D"/>
    <w:rsid w:val="00AD7DC1"/>
    <w:rsid w:val="00AE00FF"/>
    <w:rsid w:val="00AE0512"/>
    <w:rsid w:val="00AE055A"/>
    <w:rsid w:val="00AE0B13"/>
    <w:rsid w:val="00AE315E"/>
    <w:rsid w:val="00AE3BC7"/>
    <w:rsid w:val="00AE3C5B"/>
    <w:rsid w:val="00AE406A"/>
    <w:rsid w:val="00AE4B82"/>
    <w:rsid w:val="00AE4F6B"/>
    <w:rsid w:val="00AE5208"/>
    <w:rsid w:val="00AE5D47"/>
    <w:rsid w:val="00AE5D70"/>
    <w:rsid w:val="00AE618C"/>
    <w:rsid w:val="00AE6307"/>
    <w:rsid w:val="00AE6731"/>
    <w:rsid w:val="00AE6D71"/>
    <w:rsid w:val="00AE6E91"/>
    <w:rsid w:val="00AE7093"/>
    <w:rsid w:val="00AE7AEB"/>
    <w:rsid w:val="00AF002E"/>
    <w:rsid w:val="00AF0272"/>
    <w:rsid w:val="00AF1B8A"/>
    <w:rsid w:val="00AF2C37"/>
    <w:rsid w:val="00AF34FF"/>
    <w:rsid w:val="00AF3926"/>
    <w:rsid w:val="00AF4172"/>
    <w:rsid w:val="00AF43B9"/>
    <w:rsid w:val="00AF4534"/>
    <w:rsid w:val="00AF4C8B"/>
    <w:rsid w:val="00AF5D31"/>
    <w:rsid w:val="00AF6621"/>
    <w:rsid w:val="00AF7784"/>
    <w:rsid w:val="00AF7C32"/>
    <w:rsid w:val="00AF7D9F"/>
    <w:rsid w:val="00B0017D"/>
    <w:rsid w:val="00B0050C"/>
    <w:rsid w:val="00B00C19"/>
    <w:rsid w:val="00B024A3"/>
    <w:rsid w:val="00B025ED"/>
    <w:rsid w:val="00B033BF"/>
    <w:rsid w:val="00B03964"/>
    <w:rsid w:val="00B040AC"/>
    <w:rsid w:val="00B04872"/>
    <w:rsid w:val="00B049BD"/>
    <w:rsid w:val="00B059BE"/>
    <w:rsid w:val="00B05DB4"/>
    <w:rsid w:val="00B10693"/>
    <w:rsid w:val="00B10F23"/>
    <w:rsid w:val="00B118E7"/>
    <w:rsid w:val="00B1357D"/>
    <w:rsid w:val="00B150AC"/>
    <w:rsid w:val="00B1523A"/>
    <w:rsid w:val="00B159B6"/>
    <w:rsid w:val="00B16DBD"/>
    <w:rsid w:val="00B17A54"/>
    <w:rsid w:val="00B21725"/>
    <w:rsid w:val="00B2231C"/>
    <w:rsid w:val="00B22E98"/>
    <w:rsid w:val="00B23746"/>
    <w:rsid w:val="00B24471"/>
    <w:rsid w:val="00B246D2"/>
    <w:rsid w:val="00B26E8C"/>
    <w:rsid w:val="00B27A78"/>
    <w:rsid w:val="00B27AC7"/>
    <w:rsid w:val="00B30094"/>
    <w:rsid w:val="00B30955"/>
    <w:rsid w:val="00B30A91"/>
    <w:rsid w:val="00B3175C"/>
    <w:rsid w:val="00B31A47"/>
    <w:rsid w:val="00B321B8"/>
    <w:rsid w:val="00B3248A"/>
    <w:rsid w:val="00B32B45"/>
    <w:rsid w:val="00B32CD0"/>
    <w:rsid w:val="00B33324"/>
    <w:rsid w:val="00B33365"/>
    <w:rsid w:val="00B3561C"/>
    <w:rsid w:val="00B35E68"/>
    <w:rsid w:val="00B3604B"/>
    <w:rsid w:val="00B3614B"/>
    <w:rsid w:val="00B36176"/>
    <w:rsid w:val="00B36BC5"/>
    <w:rsid w:val="00B36DBA"/>
    <w:rsid w:val="00B40531"/>
    <w:rsid w:val="00B417E0"/>
    <w:rsid w:val="00B41883"/>
    <w:rsid w:val="00B41988"/>
    <w:rsid w:val="00B41C69"/>
    <w:rsid w:val="00B432FB"/>
    <w:rsid w:val="00B4347D"/>
    <w:rsid w:val="00B435AE"/>
    <w:rsid w:val="00B44596"/>
    <w:rsid w:val="00B448A4"/>
    <w:rsid w:val="00B44B8C"/>
    <w:rsid w:val="00B4556A"/>
    <w:rsid w:val="00B4580D"/>
    <w:rsid w:val="00B46107"/>
    <w:rsid w:val="00B46803"/>
    <w:rsid w:val="00B46F1E"/>
    <w:rsid w:val="00B47065"/>
    <w:rsid w:val="00B47294"/>
    <w:rsid w:val="00B50102"/>
    <w:rsid w:val="00B5055E"/>
    <w:rsid w:val="00B50BF9"/>
    <w:rsid w:val="00B50C45"/>
    <w:rsid w:val="00B51C23"/>
    <w:rsid w:val="00B52F45"/>
    <w:rsid w:val="00B532B3"/>
    <w:rsid w:val="00B53F36"/>
    <w:rsid w:val="00B543DE"/>
    <w:rsid w:val="00B55005"/>
    <w:rsid w:val="00B55172"/>
    <w:rsid w:val="00B56243"/>
    <w:rsid w:val="00B567CF"/>
    <w:rsid w:val="00B568BA"/>
    <w:rsid w:val="00B56EAA"/>
    <w:rsid w:val="00B5716B"/>
    <w:rsid w:val="00B572AB"/>
    <w:rsid w:val="00B6087D"/>
    <w:rsid w:val="00B6123E"/>
    <w:rsid w:val="00B63AD8"/>
    <w:rsid w:val="00B63FE2"/>
    <w:rsid w:val="00B65156"/>
    <w:rsid w:val="00B65806"/>
    <w:rsid w:val="00B65BEE"/>
    <w:rsid w:val="00B65D0F"/>
    <w:rsid w:val="00B66618"/>
    <w:rsid w:val="00B66DB5"/>
    <w:rsid w:val="00B672A8"/>
    <w:rsid w:val="00B70194"/>
    <w:rsid w:val="00B705A7"/>
    <w:rsid w:val="00B7073D"/>
    <w:rsid w:val="00B7142D"/>
    <w:rsid w:val="00B7156C"/>
    <w:rsid w:val="00B717EA"/>
    <w:rsid w:val="00B7201C"/>
    <w:rsid w:val="00B73187"/>
    <w:rsid w:val="00B75291"/>
    <w:rsid w:val="00B77481"/>
    <w:rsid w:val="00B77C6E"/>
    <w:rsid w:val="00B77DFB"/>
    <w:rsid w:val="00B809C0"/>
    <w:rsid w:val="00B80CAA"/>
    <w:rsid w:val="00B81053"/>
    <w:rsid w:val="00B8192B"/>
    <w:rsid w:val="00B82143"/>
    <w:rsid w:val="00B825C4"/>
    <w:rsid w:val="00B82DF0"/>
    <w:rsid w:val="00B82FA6"/>
    <w:rsid w:val="00B83003"/>
    <w:rsid w:val="00B834EB"/>
    <w:rsid w:val="00B835A8"/>
    <w:rsid w:val="00B83B66"/>
    <w:rsid w:val="00B84058"/>
    <w:rsid w:val="00B8468A"/>
    <w:rsid w:val="00B84C1F"/>
    <w:rsid w:val="00B84E25"/>
    <w:rsid w:val="00B852F3"/>
    <w:rsid w:val="00B855A5"/>
    <w:rsid w:val="00B85FDB"/>
    <w:rsid w:val="00B86072"/>
    <w:rsid w:val="00B8643F"/>
    <w:rsid w:val="00B87368"/>
    <w:rsid w:val="00B874A1"/>
    <w:rsid w:val="00B87AAB"/>
    <w:rsid w:val="00B87D7E"/>
    <w:rsid w:val="00B87DDF"/>
    <w:rsid w:val="00B91162"/>
    <w:rsid w:val="00B91DD9"/>
    <w:rsid w:val="00B94881"/>
    <w:rsid w:val="00B9502C"/>
    <w:rsid w:val="00B9515E"/>
    <w:rsid w:val="00B957B6"/>
    <w:rsid w:val="00B95D63"/>
    <w:rsid w:val="00B9680D"/>
    <w:rsid w:val="00B9695A"/>
    <w:rsid w:val="00BA01CA"/>
    <w:rsid w:val="00BA0302"/>
    <w:rsid w:val="00BA0486"/>
    <w:rsid w:val="00BA048C"/>
    <w:rsid w:val="00BA0525"/>
    <w:rsid w:val="00BA0750"/>
    <w:rsid w:val="00BA093F"/>
    <w:rsid w:val="00BA0A70"/>
    <w:rsid w:val="00BA0C30"/>
    <w:rsid w:val="00BA0C77"/>
    <w:rsid w:val="00BA1841"/>
    <w:rsid w:val="00BA1F42"/>
    <w:rsid w:val="00BA3115"/>
    <w:rsid w:val="00BA316B"/>
    <w:rsid w:val="00BA339A"/>
    <w:rsid w:val="00BA3889"/>
    <w:rsid w:val="00BA5DC6"/>
    <w:rsid w:val="00BA6766"/>
    <w:rsid w:val="00BA6E6F"/>
    <w:rsid w:val="00BA70E3"/>
    <w:rsid w:val="00BB01EC"/>
    <w:rsid w:val="00BB0FE9"/>
    <w:rsid w:val="00BB1375"/>
    <w:rsid w:val="00BB173C"/>
    <w:rsid w:val="00BB1C64"/>
    <w:rsid w:val="00BB2029"/>
    <w:rsid w:val="00BB3392"/>
    <w:rsid w:val="00BB344B"/>
    <w:rsid w:val="00BB3656"/>
    <w:rsid w:val="00BB3D8E"/>
    <w:rsid w:val="00BB4DF5"/>
    <w:rsid w:val="00BB4F3D"/>
    <w:rsid w:val="00BB5028"/>
    <w:rsid w:val="00BB5141"/>
    <w:rsid w:val="00BB5390"/>
    <w:rsid w:val="00BB53E2"/>
    <w:rsid w:val="00BB6185"/>
    <w:rsid w:val="00BB6797"/>
    <w:rsid w:val="00BB6876"/>
    <w:rsid w:val="00BB69EF"/>
    <w:rsid w:val="00BB6EBD"/>
    <w:rsid w:val="00BB7323"/>
    <w:rsid w:val="00BC1693"/>
    <w:rsid w:val="00BC19A7"/>
    <w:rsid w:val="00BC2CBD"/>
    <w:rsid w:val="00BC2E14"/>
    <w:rsid w:val="00BC32A5"/>
    <w:rsid w:val="00BC32AB"/>
    <w:rsid w:val="00BC3D95"/>
    <w:rsid w:val="00BC3E45"/>
    <w:rsid w:val="00BC595D"/>
    <w:rsid w:val="00BC68CB"/>
    <w:rsid w:val="00BC6E32"/>
    <w:rsid w:val="00BD056B"/>
    <w:rsid w:val="00BD13AB"/>
    <w:rsid w:val="00BD3573"/>
    <w:rsid w:val="00BD4208"/>
    <w:rsid w:val="00BD42EA"/>
    <w:rsid w:val="00BD45E2"/>
    <w:rsid w:val="00BD74AC"/>
    <w:rsid w:val="00BD7D89"/>
    <w:rsid w:val="00BE0245"/>
    <w:rsid w:val="00BE0782"/>
    <w:rsid w:val="00BE0878"/>
    <w:rsid w:val="00BE19B9"/>
    <w:rsid w:val="00BE2E07"/>
    <w:rsid w:val="00BE3457"/>
    <w:rsid w:val="00BE3769"/>
    <w:rsid w:val="00BE3F2E"/>
    <w:rsid w:val="00BE4E43"/>
    <w:rsid w:val="00BE5239"/>
    <w:rsid w:val="00BE5604"/>
    <w:rsid w:val="00BE65DB"/>
    <w:rsid w:val="00BE6B2E"/>
    <w:rsid w:val="00BE72BD"/>
    <w:rsid w:val="00BE7B6C"/>
    <w:rsid w:val="00BE7F8C"/>
    <w:rsid w:val="00BF055B"/>
    <w:rsid w:val="00BF0670"/>
    <w:rsid w:val="00BF0781"/>
    <w:rsid w:val="00BF1F20"/>
    <w:rsid w:val="00BF252E"/>
    <w:rsid w:val="00BF2E72"/>
    <w:rsid w:val="00BF3A28"/>
    <w:rsid w:val="00BF3BEF"/>
    <w:rsid w:val="00BF3EF8"/>
    <w:rsid w:val="00BF4DA1"/>
    <w:rsid w:val="00BF4E44"/>
    <w:rsid w:val="00BF5FD8"/>
    <w:rsid w:val="00BF658B"/>
    <w:rsid w:val="00BF6A3F"/>
    <w:rsid w:val="00BF6D05"/>
    <w:rsid w:val="00BF70A5"/>
    <w:rsid w:val="00BF7DEE"/>
    <w:rsid w:val="00C00D44"/>
    <w:rsid w:val="00C00F93"/>
    <w:rsid w:val="00C0111C"/>
    <w:rsid w:val="00C01120"/>
    <w:rsid w:val="00C01240"/>
    <w:rsid w:val="00C01CB6"/>
    <w:rsid w:val="00C0278C"/>
    <w:rsid w:val="00C029AB"/>
    <w:rsid w:val="00C02C05"/>
    <w:rsid w:val="00C03541"/>
    <w:rsid w:val="00C04108"/>
    <w:rsid w:val="00C04448"/>
    <w:rsid w:val="00C044C3"/>
    <w:rsid w:val="00C04C27"/>
    <w:rsid w:val="00C04D27"/>
    <w:rsid w:val="00C055D5"/>
    <w:rsid w:val="00C0765F"/>
    <w:rsid w:val="00C103CA"/>
    <w:rsid w:val="00C11781"/>
    <w:rsid w:val="00C11F1F"/>
    <w:rsid w:val="00C12786"/>
    <w:rsid w:val="00C13AFA"/>
    <w:rsid w:val="00C14628"/>
    <w:rsid w:val="00C14DFC"/>
    <w:rsid w:val="00C151D3"/>
    <w:rsid w:val="00C156C4"/>
    <w:rsid w:val="00C15B4A"/>
    <w:rsid w:val="00C168BF"/>
    <w:rsid w:val="00C17598"/>
    <w:rsid w:val="00C17D6D"/>
    <w:rsid w:val="00C203C8"/>
    <w:rsid w:val="00C20968"/>
    <w:rsid w:val="00C20A80"/>
    <w:rsid w:val="00C20F5D"/>
    <w:rsid w:val="00C21E79"/>
    <w:rsid w:val="00C22DF3"/>
    <w:rsid w:val="00C23165"/>
    <w:rsid w:val="00C2350B"/>
    <w:rsid w:val="00C257A9"/>
    <w:rsid w:val="00C265E0"/>
    <w:rsid w:val="00C3024B"/>
    <w:rsid w:val="00C3152E"/>
    <w:rsid w:val="00C31C24"/>
    <w:rsid w:val="00C325D7"/>
    <w:rsid w:val="00C3291D"/>
    <w:rsid w:val="00C33321"/>
    <w:rsid w:val="00C34314"/>
    <w:rsid w:val="00C34B03"/>
    <w:rsid w:val="00C3623B"/>
    <w:rsid w:val="00C36BF8"/>
    <w:rsid w:val="00C37123"/>
    <w:rsid w:val="00C37D6E"/>
    <w:rsid w:val="00C40935"/>
    <w:rsid w:val="00C40D88"/>
    <w:rsid w:val="00C41168"/>
    <w:rsid w:val="00C411CC"/>
    <w:rsid w:val="00C42363"/>
    <w:rsid w:val="00C433F6"/>
    <w:rsid w:val="00C441F7"/>
    <w:rsid w:val="00C44650"/>
    <w:rsid w:val="00C44A3C"/>
    <w:rsid w:val="00C45B30"/>
    <w:rsid w:val="00C4615D"/>
    <w:rsid w:val="00C46280"/>
    <w:rsid w:val="00C46970"/>
    <w:rsid w:val="00C47093"/>
    <w:rsid w:val="00C47200"/>
    <w:rsid w:val="00C47314"/>
    <w:rsid w:val="00C50431"/>
    <w:rsid w:val="00C50443"/>
    <w:rsid w:val="00C507B6"/>
    <w:rsid w:val="00C515A1"/>
    <w:rsid w:val="00C518E6"/>
    <w:rsid w:val="00C53345"/>
    <w:rsid w:val="00C53622"/>
    <w:rsid w:val="00C53D31"/>
    <w:rsid w:val="00C5479C"/>
    <w:rsid w:val="00C54955"/>
    <w:rsid w:val="00C54A27"/>
    <w:rsid w:val="00C55195"/>
    <w:rsid w:val="00C55305"/>
    <w:rsid w:val="00C55461"/>
    <w:rsid w:val="00C5649E"/>
    <w:rsid w:val="00C56BF5"/>
    <w:rsid w:val="00C56BFB"/>
    <w:rsid w:val="00C57304"/>
    <w:rsid w:val="00C573B7"/>
    <w:rsid w:val="00C573E7"/>
    <w:rsid w:val="00C57674"/>
    <w:rsid w:val="00C57C52"/>
    <w:rsid w:val="00C57EE3"/>
    <w:rsid w:val="00C600FD"/>
    <w:rsid w:val="00C60387"/>
    <w:rsid w:val="00C60A21"/>
    <w:rsid w:val="00C61C28"/>
    <w:rsid w:val="00C62414"/>
    <w:rsid w:val="00C63DA7"/>
    <w:rsid w:val="00C64D2F"/>
    <w:rsid w:val="00C64EB0"/>
    <w:rsid w:val="00C64ECB"/>
    <w:rsid w:val="00C65C91"/>
    <w:rsid w:val="00C65FB0"/>
    <w:rsid w:val="00C66B94"/>
    <w:rsid w:val="00C6728E"/>
    <w:rsid w:val="00C674DD"/>
    <w:rsid w:val="00C678AE"/>
    <w:rsid w:val="00C70C35"/>
    <w:rsid w:val="00C71A27"/>
    <w:rsid w:val="00C71B77"/>
    <w:rsid w:val="00C71D62"/>
    <w:rsid w:val="00C73340"/>
    <w:rsid w:val="00C74CFA"/>
    <w:rsid w:val="00C753DB"/>
    <w:rsid w:val="00C75C0A"/>
    <w:rsid w:val="00C770CA"/>
    <w:rsid w:val="00C77135"/>
    <w:rsid w:val="00C7741B"/>
    <w:rsid w:val="00C77639"/>
    <w:rsid w:val="00C77BAD"/>
    <w:rsid w:val="00C77D28"/>
    <w:rsid w:val="00C803D0"/>
    <w:rsid w:val="00C809BC"/>
    <w:rsid w:val="00C82081"/>
    <w:rsid w:val="00C82F20"/>
    <w:rsid w:val="00C83F5C"/>
    <w:rsid w:val="00C84240"/>
    <w:rsid w:val="00C852C3"/>
    <w:rsid w:val="00C854F0"/>
    <w:rsid w:val="00C8735F"/>
    <w:rsid w:val="00C87826"/>
    <w:rsid w:val="00C87ACD"/>
    <w:rsid w:val="00C87DBB"/>
    <w:rsid w:val="00C90DD8"/>
    <w:rsid w:val="00C924BC"/>
    <w:rsid w:val="00C92546"/>
    <w:rsid w:val="00C9348B"/>
    <w:rsid w:val="00C93E1E"/>
    <w:rsid w:val="00C94F9A"/>
    <w:rsid w:val="00C956B0"/>
    <w:rsid w:val="00C972AF"/>
    <w:rsid w:val="00C974DF"/>
    <w:rsid w:val="00C974FB"/>
    <w:rsid w:val="00C97542"/>
    <w:rsid w:val="00C97584"/>
    <w:rsid w:val="00C9759C"/>
    <w:rsid w:val="00CA0121"/>
    <w:rsid w:val="00CA0323"/>
    <w:rsid w:val="00CA0340"/>
    <w:rsid w:val="00CA0702"/>
    <w:rsid w:val="00CA0C2D"/>
    <w:rsid w:val="00CA0C79"/>
    <w:rsid w:val="00CA167C"/>
    <w:rsid w:val="00CA21EF"/>
    <w:rsid w:val="00CA24B1"/>
    <w:rsid w:val="00CA31D3"/>
    <w:rsid w:val="00CA3BDF"/>
    <w:rsid w:val="00CA3C6D"/>
    <w:rsid w:val="00CA4488"/>
    <w:rsid w:val="00CA4637"/>
    <w:rsid w:val="00CA5194"/>
    <w:rsid w:val="00CA51C6"/>
    <w:rsid w:val="00CA5534"/>
    <w:rsid w:val="00CA5960"/>
    <w:rsid w:val="00CA5B45"/>
    <w:rsid w:val="00CA61CE"/>
    <w:rsid w:val="00CA6373"/>
    <w:rsid w:val="00CA71FC"/>
    <w:rsid w:val="00CA75CF"/>
    <w:rsid w:val="00CB1285"/>
    <w:rsid w:val="00CB14D4"/>
    <w:rsid w:val="00CB1836"/>
    <w:rsid w:val="00CB27B5"/>
    <w:rsid w:val="00CB2C6C"/>
    <w:rsid w:val="00CB2D4D"/>
    <w:rsid w:val="00CB5015"/>
    <w:rsid w:val="00CB567D"/>
    <w:rsid w:val="00CB68AA"/>
    <w:rsid w:val="00CC0A00"/>
    <w:rsid w:val="00CC0A6B"/>
    <w:rsid w:val="00CC0A70"/>
    <w:rsid w:val="00CC0AEF"/>
    <w:rsid w:val="00CC1133"/>
    <w:rsid w:val="00CC137C"/>
    <w:rsid w:val="00CC1B73"/>
    <w:rsid w:val="00CC2252"/>
    <w:rsid w:val="00CC3067"/>
    <w:rsid w:val="00CC3A1B"/>
    <w:rsid w:val="00CC50DD"/>
    <w:rsid w:val="00CC583E"/>
    <w:rsid w:val="00CC69C0"/>
    <w:rsid w:val="00CC7505"/>
    <w:rsid w:val="00CC7DB8"/>
    <w:rsid w:val="00CD009C"/>
    <w:rsid w:val="00CD0349"/>
    <w:rsid w:val="00CD06A9"/>
    <w:rsid w:val="00CD126B"/>
    <w:rsid w:val="00CD14F0"/>
    <w:rsid w:val="00CD19AC"/>
    <w:rsid w:val="00CD3004"/>
    <w:rsid w:val="00CD3E09"/>
    <w:rsid w:val="00CD4658"/>
    <w:rsid w:val="00CD5197"/>
    <w:rsid w:val="00CD5594"/>
    <w:rsid w:val="00CD5BAF"/>
    <w:rsid w:val="00CD6598"/>
    <w:rsid w:val="00CD6807"/>
    <w:rsid w:val="00CD6D84"/>
    <w:rsid w:val="00CD721C"/>
    <w:rsid w:val="00CD7F6D"/>
    <w:rsid w:val="00CE01D8"/>
    <w:rsid w:val="00CE0436"/>
    <w:rsid w:val="00CE09E1"/>
    <w:rsid w:val="00CE101D"/>
    <w:rsid w:val="00CE1E36"/>
    <w:rsid w:val="00CE2B82"/>
    <w:rsid w:val="00CE37C1"/>
    <w:rsid w:val="00CE3D2D"/>
    <w:rsid w:val="00CE4245"/>
    <w:rsid w:val="00CE57BF"/>
    <w:rsid w:val="00CE59E4"/>
    <w:rsid w:val="00CE641B"/>
    <w:rsid w:val="00CE686C"/>
    <w:rsid w:val="00CE6D01"/>
    <w:rsid w:val="00CE7308"/>
    <w:rsid w:val="00CE7673"/>
    <w:rsid w:val="00CE7EAF"/>
    <w:rsid w:val="00CF04B2"/>
    <w:rsid w:val="00CF1A34"/>
    <w:rsid w:val="00CF2034"/>
    <w:rsid w:val="00CF289C"/>
    <w:rsid w:val="00CF3457"/>
    <w:rsid w:val="00CF3C18"/>
    <w:rsid w:val="00CF47A3"/>
    <w:rsid w:val="00CF4DD9"/>
    <w:rsid w:val="00CF5137"/>
    <w:rsid w:val="00CF5175"/>
    <w:rsid w:val="00CF7978"/>
    <w:rsid w:val="00CF7B2E"/>
    <w:rsid w:val="00CF7DE6"/>
    <w:rsid w:val="00D008C8"/>
    <w:rsid w:val="00D00E13"/>
    <w:rsid w:val="00D01E6C"/>
    <w:rsid w:val="00D022B5"/>
    <w:rsid w:val="00D02581"/>
    <w:rsid w:val="00D03771"/>
    <w:rsid w:val="00D04144"/>
    <w:rsid w:val="00D0426A"/>
    <w:rsid w:val="00D0439E"/>
    <w:rsid w:val="00D043C4"/>
    <w:rsid w:val="00D0500D"/>
    <w:rsid w:val="00D052A7"/>
    <w:rsid w:val="00D055E4"/>
    <w:rsid w:val="00D05AFF"/>
    <w:rsid w:val="00D05EF3"/>
    <w:rsid w:val="00D0672B"/>
    <w:rsid w:val="00D06E7E"/>
    <w:rsid w:val="00D07919"/>
    <w:rsid w:val="00D07A5B"/>
    <w:rsid w:val="00D10EB7"/>
    <w:rsid w:val="00D11185"/>
    <w:rsid w:val="00D11504"/>
    <w:rsid w:val="00D12CA3"/>
    <w:rsid w:val="00D12CF5"/>
    <w:rsid w:val="00D12F1A"/>
    <w:rsid w:val="00D13776"/>
    <w:rsid w:val="00D13B43"/>
    <w:rsid w:val="00D145BA"/>
    <w:rsid w:val="00D14924"/>
    <w:rsid w:val="00D15259"/>
    <w:rsid w:val="00D153B9"/>
    <w:rsid w:val="00D16136"/>
    <w:rsid w:val="00D177EC"/>
    <w:rsid w:val="00D17A91"/>
    <w:rsid w:val="00D20666"/>
    <w:rsid w:val="00D2099A"/>
    <w:rsid w:val="00D20F1C"/>
    <w:rsid w:val="00D21C61"/>
    <w:rsid w:val="00D223D9"/>
    <w:rsid w:val="00D23894"/>
    <w:rsid w:val="00D2438E"/>
    <w:rsid w:val="00D246F3"/>
    <w:rsid w:val="00D24C05"/>
    <w:rsid w:val="00D25551"/>
    <w:rsid w:val="00D25674"/>
    <w:rsid w:val="00D25812"/>
    <w:rsid w:val="00D26D00"/>
    <w:rsid w:val="00D27BBC"/>
    <w:rsid w:val="00D31CDD"/>
    <w:rsid w:val="00D32085"/>
    <w:rsid w:val="00D320C0"/>
    <w:rsid w:val="00D324B8"/>
    <w:rsid w:val="00D32901"/>
    <w:rsid w:val="00D33726"/>
    <w:rsid w:val="00D33C19"/>
    <w:rsid w:val="00D3428A"/>
    <w:rsid w:val="00D34A42"/>
    <w:rsid w:val="00D34B52"/>
    <w:rsid w:val="00D34F0C"/>
    <w:rsid w:val="00D3604F"/>
    <w:rsid w:val="00D365F1"/>
    <w:rsid w:val="00D36C9E"/>
    <w:rsid w:val="00D36D39"/>
    <w:rsid w:val="00D36EC8"/>
    <w:rsid w:val="00D36F10"/>
    <w:rsid w:val="00D3708C"/>
    <w:rsid w:val="00D37621"/>
    <w:rsid w:val="00D37698"/>
    <w:rsid w:val="00D37703"/>
    <w:rsid w:val="00D40649"/>
    <w:rsid w:val="00D41AC1"/>
    <w:rsid w:val="00D41D40"/>
    <w:rsid w:val="00D41E78"/>
    <w:rsid w:val="00D42226"/>
    <w:rsid w:val="00D424BA"/>
    <w:rsid w:val="00D42996"/>
    <w:rsid w:val="00D42FB7"/>
    <w:rsid w:val="00D4355E"/>
    <w:rsid w:val="00D4408C"/>
    <w:rsid w:val="00D449B8"/>
    <w:rsid w:val="00D44C4D"/>
    <w:rsid w:val="00D44F6E"/>
    <w:rsid w:val="00D453EB"/>
    <w:rsid w:val="00D4559F"/>
    <w:rsid w:val="00D45A06"/>
    <w:rsid w:val="00D467DE"/>
    <w:rsid w:val="00D46ACD"/>
    <w:rsid w:val="00D46BF2"/>
    <w:rsid w:val="00D46E09"/>
    <w:rsid w:val="00D47825"/>
    <w:rsid w:val="00D47EF9"/>
    <w:rsid w:val="00D515B4"/>
    <w:rsid w:val="00D51B75"/>
    <w:rsid w:val="00D51C97"/>
    <w:rsid w:val="00D52B31"/>
    <w:rsid w:val="00D539F7"/>
    <w:rsid w:val="00D53A96"/>
    <w:rsid w:val="00D541C4"/>
    <w:rsid w:val="00D54A84"/>
    <w:rsid w:val="00D5522B"/>
    <w:rsid w:val="00D56450"/>
    <w:rsid w:val="00D57052"/>
    <w:rsid w:val="00D57295"/>
    <w:rsid w:val="00D5794B"/>
    <w:rsid w:val="00D57B81"/>
    <w:rsid w:val="00D57D56"/>
    <w:rsid w:val="00D57D74"/>
    <w:rsid w:val="00D60315"/>
    <w:rsid w:val="00D60974"/>
    <w:rsid w:val="00D60FA5"/>
    <w:rsid w:val="00D6175C"/>
    <w:rsid w:val="00D617F8"/>
    <w:rsid w:val="00D61CE0"/>
    <w:rsid w:val="00D61FBE"/>
    <w:rsid w:val="00D62821"/>
    <w:rsid w:val="00D63627"/>
    <w:rsid w:val="00D636AC"/>
    <w:rsid w:val="00D63A9A"/>
    <w:rsid w:val="00D64244"/>
    <w:rsid w:val="00D6431D"/>
    <w:rsid w:val="00D65C63"/>
    <w:rsid w:val="00D65ED3"/>
    <w:rsid w:val="00D660E6"/>
    <w:rsid w:val="00D6610B"/>
    <w:rsid w:val="00D66387"/>
    <w:rsid w:val="00D6788E"/>
    <w:rsid w:val="00D67B8F"/>
    <w:rsid w:val="00D70082"/>
    <w:rsid w:val="00D703F8"/>
    <w:rsid w:val="00D712E6"/>
    <w:rsid w:val="00D71C18"/>
    <w:rsid w:val="00D71D91"/>
    <w:rsid w:val="00D71FB1"/>
    <w:rsid w:val="00D7285E"/>
    <w:rsid w:val="00D72FD6"/>
    <w:rsid w:val="00D74F5F"/>
    <w:rsid w:val="00D75987"/>
    <w:rsid w:val="00D75EEB"/>
    <w:rsid w:val="00D7618F"/>
    <w:rsid w:val="00D76A1C"/>
    <w:rsid w:val="00D77B25"/>
    <w:rsid w:val="00D80398"/>
    <w:rsid w:val="00D80852"/>
    <w:rsid w:val="00D81279"/>
    <w:rsid w:val="00D820CD"/>
    <w:rsid w:val="00D8259F"/>
    <w:rsid w:val="00D839CC"/>
    <w:rsid w:val="00D84064"/>
    <w:rsid w:val="00D84760"/>
    <w:rsid w:val="00D849DB"/>
    <w:rsid w:val="00D84EE7"/>
    <w:rsid w:val="00D850DB"/>
    <w:rsid w:val="00D8566B"/>
    <w:rsid w:val="00D86808"/>
    <w:rsid w:val="00D86C55"/>
    <w:rsid w:val="00D86D96"/>
    <w:rsid w:val="00D86FA6"/>
    <w:rsid w:val="00D87B0F"/>
    <w:rsid w:val="00D910C8"/>
    <w:rsid w:val="00D9124F"/>
    <w:rsid w:val="00D91405"/>
    <w:rsid w:val="00D9399A"/>
    <w:rsid w:val="00D93ABC"/>
    <w:rsid w:val="00D93C2B"/>
    <w:rsid w:val="00D93DFD"/>
    <w:rsid w:val="00D942C5"/>
    <w:rsid w:val="00D943D6"/>
    <w:rsid w:val="00D9471E"/>
    <w:rsid w:val="00D951F6"/>
    <w:rsid w:val="00D958AA"/>
    <w:rsid w:val="00D976E8"/>
    <w:rsid w:val="00D97DD1"/>
    <w:rsid w:val="00DA02D9"/>
    <w:rsid w:val="00DA02E4"/>
    <w:rsid w:val="00DA0386"/>
    <w:rsid w:val="00DA167C"/>
    <w:rsid w:val="00DA23E9"/>
    <w:rsid w:val="00DA2837"/>
    <w:rsid w:val="00DA30A2"/>
    <w:rsid w:val="00DA35D0"/>
    <w:rsid w:val="00DA3957"/>
    <w:rsid w:val="00DA5010"/>
    <w:rsid w:val="00DA5796"/>
    <w:rsid w:val="00DA6E3A"/>
    <w:rsid w:val="00DA713D"/>
    <w:rsid w:val="00DA71BB"/>
    <w:rsid w:val="00DA7D4D"/>
    <w:rsid w:val="00DB036F"/>
    <w:rsid w:val="00DB0445"/>
    <w:rsid w:val="00DB1067"/>
    <w:rsid w:val="00DB2B30"/>
    <w:rsid w:val="00DB2C22"/>
    <w:rsid w:val="00DB35EE"/>
    <w:rsid w:val="00DB3C33"/>
    <w:rsid w:val="00DB3F87"/>
    <w:rsid w:val="00DB468F"/>
    <w:rsid w:val="00DB4A32"/>
    <w:rsid w:val="00DB5B5B"/>
    <w:rsid w:val="00DB6339"/>
    <w:rsid w:val="00DB63DF"/>
    <w:rsid w:val="00DB65B9"/>
    <w:rsid w:val="00DB673B"/>
    <w:rsid w:val="00DB67AD"/>
    <w:rsid w:val="00DB6BC7"/>
    <w:rsid w:val="00DB6BF3"/>
    <w:rsid w:val="00DB76DA"/>
    <w:rsid w:val="00DB7FA5"/>
    <w:rsid w:val="00DC0567"/>
    <w:rsid w:val="00DC1601"/>
    <w:rsid w:val="00DC17F7"/>
    <w:rsid w:val="00DC2D4D"/>
    <w:rsid w:val="00DC2EBD"/>
    <w:rsid w:val="00DC463D"/>
    <w:rsid w:val="00DC55DE"/>
    <w:rsid w:val="00DC5C3C"/>
    <w:rsid w:val="00DC66D0"/>
    <w:rsid w:val="00DC736A"/>
    <w:rsid w:val="00DC749D"/>
    <w:rsid w:val="00DD067A"/>
    <w:rsid w:val="00DD1FCC"/>
    <w:rsid w:val="00DD2113"/>
    <w:rsid w:val="00DD23F6"/>
    <w:rsid w:val="00DD248F"/>
    <w:rsid w:val="00DD2AE4"/>
    <w:rsid w:val="00DD2E7A"/>
    <w:rsid w:val="00DD2F80"/>
    <w:rsid w:val="00DD3352"/>
    <w:rsid w:val="00DD3A29"/>
    <w:rsid w:val="00DD3CDE"/>
    <w:rsid w:val="00DD51C4"/>
    <w:rsid w:val="00DD51CB"/>
    <w:rsid w:val="00DD57C4"/>
    <w:rsid w:val="00DD5F9E"/>
    <w:rsid w:val="00DD60E7"/>
    <w:rsid w:val="00DD6168"/>
    <w:rsid w:val="00DD6574"/>
    <w:rsid w:val="00DD6E74"/>
    <w:rsid w:val="00DD77E9"/>
    <w:rsid w:val="00DE06FA"/>
    <w:rsid w:val="00DE0941"/>
    <w:rsid w:val="00DE12C4"/>
    <w:rsid w:val="00DE1E1A"/>
    <w:rsid w:val="00DE1E31"/>
    <w:rsid w:val="00DE23B1"/>
    <w:rsid w:val="00DE29E8"/>
    <w:rsid w:val="00DE2A35"/>
    <w:rsid w:val="00DE2C61"/>
    <w:rsid w:val="00DE3354"/>
    <w:rsid w:val="00DE3B17"/>
    <w:rsid w:val="00DE4305"/>
    <w:rsid w:val="00DE4973"/>
    <w:rsid w:val="00DE4CD1"/>
    <w:rsid w:val="00DE5609"/>
    <w:rsid w:val="00DE5E21"/>
    <w:rsid w:val="00DE6360"/>
    <w:rsid w:val="00DE6967"/>
    <w:rsid w:val="00DE7A22"/>
    <w:rsid w:val="00DE7EAD"/>
    <w:rsid w:val="00DF004A"/>
    <w:rsid w:val="00DF02F8"/>
    <w:rsid w:val="00DF08E3"/>
    <w:rsid w:val="00DF0A44"/>
    <w:rsid w:val="00DF1E92"/>
    <w:rsid w:val="00DF2A73"/>
    <w:rsid w:val="00DF2C72"/>
    <w:rsid w:val="00DF2CD6"/>
    <w:rsid w:val="00DF3187"/>
    <w:rsid w:val="00DF32EE"/>
    <w:rsid w:val="00DF3537"/>
    <w:rsid w:val="00DF3B5C"/>
    <w:rsid w:val="00DF5182"/>
    <w:rsid w:val="00DF6254"/>
    <w:rsid w:val="00DF637B"/>
    <w:rsid w:val="00DF6D9B"/>
    <w:rsid w:val="00DF6DE4"/>
    <w:rsid w:val="00E00CF2"/>
    <w:rsid w:val="00E00FEC"/>
    <w:rsid w:val="00E01FB2"/>
    <w:rsid w:val="00E02E52"/>
    <w:rsid w:val="00E03197"/>
    <w:rsid w:val="00E0329A"/>
    <w:rsid w:val="00E0451B"/>
    <w:rsid w:val="00E04A8D"/>
    <w:rsid w:val="00E0531D"/>
    <w:rsid w:val="00E055B3"/>
    <w:rsid w:val="00E06C0B"/>
    <w:rsid w:val="00E06E92"/>
    <w:rsid w:val="00E100D1"/>
    <w:rsid w:val="00E104B8"/>
    <w:rsid w:val="00E10516"/>
    <w:rsid w:val="00E10B42"/>
    <w:rsid w:val="00E1111D"/>
    <w:rsid w:val="00E12E85"/>
    <w:rsid w:val="00E1318F"/>
    <w:rsid w:val="00E142FA"/>
    <w:rsid w:val="00E14A6F"/>
    <w:rsid w:val="00E15557"/>
    <w:rsid w:val="00E1581F"/>
    <w:rsid w:val="00E1626A"/>
    <w:rsid w:val="00E1646A"/>
    <w:rsid w:val="00E168C6"/>
    <w:rsid w:val="00E17840"/>
    <w:rsid w:val="00E2001B"/>
    <w:rsid w:val="00E20212"/>
    <w:rsid w:val="00E2042D"/>
    <w:rsid w:val="00E205D9"/>
    <w:rsid w:val="00E208C7"/>
    <w:rsid w:val="00E20B85"/>
    <w:rsid w:val="00E2252C"/>
    <w:rsid w:val="00E225B5"/>
    <w:rsid w:val="00E23498"/>
    <w:rsid w:val="00E23870"/>
    <w:rsid w:val="00E2483B"/>
    <w:rsid w:val="00E24F13"/>
    <w:rsid w:val="00E24F52"/>
    <w:rsid w:val="00E25187"/>
    <w:rsid w:val="00E304C4"/>
    <w:rsid w:val="00E3060E"/>
    <w:rsid w:val="00E30746"/>
    <w:rsid w:val="00E31560"/>
    <w:rsid w:val="00E32A52"/>
    <w:rsid w:val="00E32F61"/>
    <w:rsid w:val="00E33955"/>
    <w:rsid w:val="00E35D80"/>
    <w:rsid w:val="00E368ED"/>
    <w:rsid w:val="00E37915"/>
    <w:rsid w:val="00E40024"/>
    <w:rsid w:val="00E40866"/>
    <w:rsid w:val="00E412F6"/>
    <w:rsid w:val="00E4159F"/>
    <w:rsid w:val="00E41847"/>
    <w:rsid w:val="00E426D8"/>
    <w:rsid w:val="00E4318E"/>
    <w:rsid w:val="00E43721"/>
    <w:rsid w:val="00E43E62"/>
    <w:rsid w:val="00E44199"/>
    <w:rsid w:val="00E445DC"/>
    <w:rsid w:val="00E45446"/>
    <w:rsid w:val="00E45486"/>
    <w:rsid w:val="00E45D10"/>
    <w:rsid w:val="00E45FB9"/>
    <w:rsid w:val="00E46057"/>
    <w:rsid w:val="00E46155"/>
    <w:rsid w:val="00E463E6"/>
    <w:rsid w:val="00E46846"/>
    <w:rsid w:val="00E46B17"/>
    <w:rsid w:val="00E50882"/>
    <w:rsid w:val="00E517ED"/>
    <w:rsid w:val="00E52192"/>
    <w:rsid w:val="00E531B1"/>
    <w:rsid w:val="00E534BF"/>
    <w:rsid w:val="00E5385B"/>
    <w:rsid w:val="00E53C82"/>
    <w:rsid w:val="00E54981"/>
    <w:rsid w:val="00E55028"/>
    <w:rsid w:val="00E558A9"/>
    <w:rsid w:val="00E5605B"/>
    <w:rsid w:val="00E565A2"/>
    <w:rsid w:val="00E5738C"/>
    <w:rsid w:val="00E5779B"/>
    <w:rsid w:val="00E61917"/>
    <w:rsid w:val="00E61AB2"/>
    <w:rsid w:val="00E61C3C"/>
    <w:rsid w:val="00E61E0C"/>
    <w:rsid w:val="00E6397B"/>
    <w:rsid w:val="00E64253"/>
    <w:rsid w:val="00E645A1"/>
    <w:rsid w:val="00E64B57"/>
    <w:rsid w:val="00E64FBB"/>
    <w:rsid w:val="00E654B9"/>
    <w:rsid w:val="00E657E1"/>
    <w:rsid w:val="00E65D00"/>
    <w:rsid w:val="00E6686C"/>
    <w:rsid w:val="00E67422"/>
    <w:rsid w:val="00E702D7"/>
    <w:rsid w:val="00E70519"/>
    <w:rsid w:val="00E71338"/>
    <w:rsid w:val="00E72D49"/>
    <w:rsid w:val="00E73A50"/>
    <w:rsid w:val="00E73CA5"/>
    <w:rsid w:val="00E73F77"/>
    <w:rsid w:val="00E7401F"/>
    <w:rsid w:val="00E7470D"/>
    <w:rsid w:val="00E76A90"/>
    <w:rsid w:val="00E76E57"/>
    <w:rsid w:val="00E77658"/>
    <w:rsid w:val="00E7767C"/>
    <w:rsid w:val="00E80E69"/>
    <w:rsid w:val="00E81986"/>
    <w:rsid w:val="00E823D1"/>
    <w:rsid w:val="00E82558"/>
    <w:rsid w:val="00E82EC9"/>
    <w:rsid w:val="00E84C8D"/>
    <w:rsid w:val="00E84D4E"/>
    <w:rsid w:val="00E84DF3"/>
    <w:rsid w:val="00E8596F"/>
    <w:rsid w:val="00E86806"/>
    <w:rsid w:val="00E9016C"/>
    <w:rsid w:val="00E90BC3"/>
    <w:rsid w:val="00E914D1"/>
    <w:rsid w:val="00E91C39"/>
    <w:rsid w:val="00E92201"/>
    <w:rsid w:val="00E92292"/>
    <w:rsid w:val="00E92DDD"/>
    <w:rsid w:val="00E9344B"/>
    <w:rsid w:val="00E93466"/>
    <w:rsid w:val="00E936A5"/>
    <w:rsid w:val="00E93BEA"/>
    <w:rsid w:val="00E93D1F"/>
    <w:rsid w:val="00E94282"/>
    <w:rsid w:val="00E947F2"/>
    <w:rsid w:val="00E95BED"/>
    <w:rsid w:val="00E95E3E"/>
    <w:rsid w:val="00E95E9B"/>
    <w:rsid w:val="00E95F3B"/>
    <w:rsid w:val="00E96074"/>
    <w:rsid w:val="00E965C2"/>
    <w:rsid w:val="00E968B3"/>
    <w:rsid w:val="00E96B58"/>
    <w:rsid w:val="00E9732F"/>
    <w:rsid w:val="00E9743B"/>
    <w:rsid w:val="00E97865"/>
    <w:rsid w:val="00EA02DC"/>
    <w:rsid w:val="00EA04D8"/>
    <w:rsid w:val="00EA1362"/>
    <w:rsid w:val="00EA1A7F"/>
    <w:rsid w:val="00EA2FE2"/>
    <w:rsid w:val="00EA39D3"/>
    <w:rsid w:val="00EA5515"/>
    <w:rsid w:val="00EA5E01"/>
    <w:rsid w:val="00EA5F7F"/>
    <w:rsid w:val="00EA5FC8"/>
    <w:rsid w:val="00EA6A1A"/>
    <w:rsid w:val="00EA760A"/>
    <w:rsid w:val="00EA7B8A"/>
    <w:rsid w:val="00EA7C79"/>
    <w:rsid w:val="00EA7E26"/>
    <w:rsid w:val="00EB039E"/>
    <w:rsid w:val="00EB063E"/>
    <w:rsid w:val="00EB147C"/>
    <w:rsid w:val="00EB1B84"/>
    <w:rsid w:val="00EB1C58"/>
    <w:rsid w:val="00EB290D"/>
    <w:rsid w:val="00EB2F91"/>
    <w:rsid w:val="00EB3088"/>
    <w:rsid w:val="00EB308B"/>
    <w:rsid w:val="00EB3718"/>
    <w:rsid w:val="00EB4E4C"/>
    <w:rsid w:val="00EB5B3E"/>
    <w:rsid w:val="00EB5C66"/>
    <w:rsid w:val="00EB68AE"/>
    <w:rsid w:val="00EB70C8"/>
    <w:rsid w:val="00EB7627"/>
    <w:rsid w:val="00EB7E8F"/>
    <w:rsid w:val="00EC0184"/>
    <w:rsid w:val="00EC08CF"/>
    <w:rsid w:val="00EC0930"/>
    <w:rsid w:val="00EC0A5C"/>
    <w:rsid w:val="00EC1B57"/>
    <w:rsid w:val="00EC1D3B"/>
    <w:rsid w:val="00EC2AEA"/>
    <w:rsid w:val="00EC2E58"/>
    <w:rsid w:val="00EC3230"/>
    <w:rsid w:val="00EC3866"/>
    <w:rsid w:val="00EC388C"/>
    <w:rsid w:val="00EC3E81"/>
    <w:rsid w:val="00EC4454"/>
    <w:rsid w:val="00EC4827"/>
    <w:rsid w:val="00EC5701"/>
    <w:rsid w:val="00EC583C"/>
    <w:rsid w:val="00EC5E5C"/>
    <w:rsid w:val="00EC62A2"/>
    <w:rsid w:val="00EC644D"/>
    <w:rsid w:val="00EC6C92"/>
    <w:rsid w:val="00EC7384"/>
    <w:rsid w:val="00EC7C78"/>
    <w:rsid w:val="00ED1321"/>
    <w:rsid w:val="00ED16F9"/>
    <w:rsid w:val="00ED237C"/>
    <w:rsid w:val="00ED289E"/>
    <w:rsid w:val="00ED29A5"/>
    <w:rsid w:val="00ED2E8D"/>
    <w:rsid w:val="00ED38F5"/>
    <w:rsid w:val="00ED3AB6"/>
    <w:rsid w:val="00ED3CAD"/>
    <w:rsid w:val="00ED3E1E"/>
    <w:rsid w:val="00ED4374"/>
    <w:rsid w:val="00ED5EA1"/>
    <w:rsid w:val="00ED607D"/>
    <w:rsid w:val="00ED65EE"/>
    <w:rsid w:val="00EE0DB7"/>
    <w:rsid w:val="00EE2794"/>
    <w:rsid w:val="00EE4322"/>
    <w:rsid w:val="00EE4950"/>
    <w:rsid w:val="00EE4D74"/>
    <w:rsid w:val="00EE6385"/>
    <w:rsid w:val="00EE69A2"/>
    <w:rsid w:val="00EE70A0"/>
    <w:rsid w:val="00EE7E6E"/>
    <w:rsid w:val="00EF0704"/>
    <w:rsid w:val="00EF0DE9"/>
    <w:rsid w:val="00EF0E7C"/>
    <w:rsid w:val="00EF1FA5"/>
    <w:rsid w:val="00EF21D9"/>
    <w:rsid w:val="00EF29DB"/>
    <w:rsid w:val="00EF2B38"/>
    <w:rsid w:val="00EF3878"/>
    <w:rsid w:val="00EF3AC2"/>
    <w:rsid w:val="00EF40D1"/>
    <w:rsid w:val="00EF4F2B"/>
    <w:rsid w:val="00EF55D5"/>
    <w:rsid w:val="00EF59AC"/>
    <w:rsid w:val="00EF5F57"/>
    <w:rsid w:val="00EF66F6"/>
    <w:rsid w:val="00EF67CF"/>
    <w:rsid w:val="00EF6924"/>
    <w:rsid w:val="00EF76E2"/>
    <w:rsid w:val="00EF7E6F"/>
    <w:rsid w:val="00F009C0"/>
    <w:rsid w:val="00F00DF4"/>
    <w:rsid w:val="00F0107B"/>
    <w:rsid w:val="00F015F1"/>
    <w:rsid w:val="00F0255D"/>
    <w:rsid w:val="00F02BF2"/>
    <w:rsid w:val="00F03025"/>
    <w:rsid w:val="00F046B9"/>
    <w:rsid w:val="00F05DC0"/>
    <w:rsid w:val="00F05F4C"/>
    <w:rsid w:val="00F06168"/>
    <w:rsid w:val="00F06208"/>
    <w:rsid w:val="00F064CA"/>
    <w:rsid w:val="00F0651A"/>
    <w:rsid w:val="00F06699"/>
    <w:rsid w:val="00F07120"/>
    <w:rsid w:val="00F07D50"/>
    <w:rsid w:val="00F117C6"/>
    <w:rsid w:val="00F12302"/>
    <w:rsid w:val="00F1258E"/>
    <w:rsid w:val="00F14001"/>
    <w:rsid w:val="00F14003"/>
    <w:rsid w:val="00F14135"/>
    <w:rsid w:val="00F15A51"/>
    <w:rsid w:val="00F16C61"/>
    <w:rsid w:val="00F20334"/>
    <w:rsid w:val="00F20686"/>
    <w:rsid w:val="00F2116E"/>
    <w:rsid w:val="00F21D1E"/>
    <w:rsid w:val="00F2221B"/>
    <w:rsid w:val="00F222D1"/>
    <w:rsid w:val="00F22A0A"/>
    <w:rsid w:val="00F22FE9"/>
    <w:rsid w:val="00F23FD5"/>
    <w:rsid w:val="00F24BF0"/>
    <w:rsid w:val="00F24C38"/>
    <w:rsid w:val="00F24E17"/>
    <w:rsid w:val="00F254BF"/>
    <w:rsid w:val="00F269BD"/>
    <w:rsid w:val="00F269D5"/>
    <w:rsid w:val="00F26AE7"/>
    <w:rsid w:val="00F26D3C"/>
    <w:rsid w:val="00F27120"/>
    <w:rsid w:val="00F27975"/>
    <w:rsid w:val="00F30D52"/>
    <w:rsid w:val="00F30E5A"/>
    <w:rsid w:val="00F31041"/>
    <w:rsid w:val="00F31186"/>
    <w:rsid w:val="00F317B0"/>
    <w:rsid w:val="00F3195F"/>
    <w:rsid w:val="00F31B10"/>
    <w:rsid w:val="00F31D7D"/>
    <w:rsid w:val="00F32A43"/>
    <w:rsid w:val="00F32A6B"/>
    <w:rsid w:val="00F3309D"/>
    <w:rsid w:val="00F33F11"/>
    <w:rsid w:val="00F3423A"/>
    <w:rsid w:val="00F345BA"/>
    <w:rsid w:val="00F346DD"/>
    <w:rsid w:val="00F34D9F"/>
    <w:rsid w:val="00F34FBD"/>
    <w:rsid w:val="00F353FE"/>
    <w:rsid w:val="00F35B5D"/>
    <w:rsid w:val="00F367DC"/>
    <w:rsid w:val="00F36F90"/>
    <w:rsid w:val="00F37AC6"/>
    <w:rsid w:val="00F402A3"/>
    <w:rsid w:val="00F40361"/>
    <w:rsid w:val="00F40382"/>
    <w:rsid w:val="00F4186C"/>
    <w:rsid w:val="00F42034"/>
    <w:rsid w:val="00F42297"/>
    <w:rsid w:val="00F432EA"/>
    <w:rsid w:val="00F433F4"/>
    <w:rsid w:val="00F44186"/>
    <w:rsid w:val="00F443C5"/>
    <w:rsid w:val="00F44583"/>
    <w:rsid w:val="00F4633E"/>
    <w:rsid w:val="00F4673F"/>
    <w:rsid w:val="00F469EE"/>
    <w:rsid w:val="00F46B01"/>
    <w:rsid w:val="00F470BE"/>
    <w:rsid w:val="00F47653"/>
    <w:rsid w:val="00F47B4F"/>
    <w:rsid w:val="00F47BFC"/>
    <w:rsid w:val="00F52238"/>
    <w:rsid w:val="00F5321E"/>
    <w:rsid w:val="00F53337"/>
    <w:rsid w:val="00F53CE3"/>
    <w:rsid w:val="00F53F03"/>
    <w:rsid w:val="00F54639"/>
    <w:rsid w:val="00F54EB0"/>
    <w:rsid w:val="00F5515B"/>
    <w:rsid w:val="00F552AB"/>
    <w:rsid w:val="00F555B1"/>
    <w:rsid w:val="00F55767"/>
    <w:rsid w:val="00F5597D"/>
    <w:rsid w:val="00F55B99"/>
    <w:rsid w:val="00F55D2D"/>
    <w:rsid w:val="00F56ADC"/>
    <w:rsid w:val="00F572BF"/>
    <w:rsid w:val="00F60123"/>
    <w:rsid w:val="00F6095A"/>
    <w:rsid w:val="00F60983"/>
    <w:rsid w:val="00F61035"/>
    <w:rsid w:val="00F61147"/>
    <w:rsid w:val="00F6137C"/>
    <w:rsid w:val="00F61489"/>
    <w:rsid w:val="00F61734"/>
    <w:rsid w:val="00F620E6"/>
    <w:rsid w:val="00F62373"/>
    <w:rsid w:val="00F624EC"/>
    <w:rsid w:val="00F6329B"/>
    <w:rsid w:val="00F63ABF"/>
    <w:rsid w:val="00F64904"/>
    <w:rsid w:val="00F64FDF"/>
    <w:rsid w:val="00F65006"/>
    <w:rsid w:val="00F659B5"/>
    <w:rsid w:val="00F65E7F"/>
    <w:rsid w:val="00F65FA5"/>
    <w:rsid w:val="00F6624F"/>
    <w:rsid w:val="00F66258"/>
    <w:rsid w:val="00F669A8"/>
    <w:rsid w:val="00F6731C"/>
    <w:rsid w:val="00F7012C"/>
    <w:rsid w:val="00F70133"/>
    <w:rsid w:val="00F712FB"/>
    <w:rsid w:val="00F713C1"/>
    <w:rsid w:val="00F71D8E"/>
    <w:rsid w:val="00F72C21"/>
    <w:rsid w:val="00F73844"/>
    <w:rsid w:val="00F73962"/>
    <w:rsid w:val="00F749F1"/>
    <w:rsid w:val="00F7516A"/>
    <w:rsid w:val="00F75320"/>
    <w:rsid w:val="00F7547D"/>
    <w:rsid w:val="00F75972"/>
    <w:rsid w:val="00F76684"/>
    <w:rsid w:val="00F76F8E"/>
    <w:rsid w:val="00F77B33"/>
    <w:rsid w:val="00F80E6A"/>
    <w:rsid w:val="00F81C79"/>
    <w:rsid w:val="00F81FE4"/>
    <w:rsid w:val="00F828DE"/>
    <w:rsid w:val="00F84563"/>
    <w:rsid w:val="00F84DD7"/>
    <w:rsid w:val="00F84DDF"/>
    <w:rsid w:val="00F8514A"/>
    <w:rsid w:val="00F859A6"/>
    <w:rsid w:val="00F85FA2"/>
    <w:rsid w:val="00F8665F"/>
    <w:rsid w:val="00F866C0"/>
    <w:rsid w:val="00F876F1"/>
    <w:rsid w:val="00F87BD3"/>
    <w:rsid w:val="00F87C19"/>
    <w:rsid w:val="00F90492"/>
    <w:rsid w:val="00F90B0A"/>
    <w:rsid w:val="00F91697"/>
    <w:rsid w:val="00F91AE3"/>
    <w:rsid w:val="00F91E8D"/>
    <w:rsid w:val="00F9258A"/>
    <w:rsid w:val="00F93221"/>
    <w:rsid w:val="00F933EC"/>
    <w:rsid w:val="00F936A4"/>
    <w:rsid w:val="00F93E8F"/>
    <w:rsid w:val="00F94FCA"/>
    <w:rsid w:val="00F960CF"/>
    <w:rsid w:val="00F97B6C"/>
    <w:rsid w:val="00FA162E"/>
    <w:rsid w:val="00FA289A"/>
    <w:rsid w:val="00FA36D5"/>
    <w:rsid w:val="00FA37A4"/>
    <w:rsid w:val="00FA3B2F"/>
    <w:rsid w:val="00FA406D"/>
    <w:rsid w:val="00FA4624"/>
    <w:rsid w:val="00FA4756"/>
    <w:rsid w:val="00FA5062"/>
    <w:rsid w:val="00FA6048"/>
    <w:rsid w:val="00FA639D"/>
    <w:rsid w:val="00FA688B"/>
    <w:rsid w:val="00FA706B"/>
    <w:rsid w:val="00FA7673"/>
    <w:rsid w:val="00FB0759"/>
    <w:rsid w:val="00FB1268"/>
    <w:rsid w:val="00FB1671"/>
    <w:rsid w:val="00FB16E9"/>
    <w:rsid w:val="00FB1EB8"/>
    <w:rsid w:val="00FB39DF"/>
    <w:rsid w:val="00FB3B49"/>
    <w:rsid w:val="00FB4057"/>
    <w:rsid w:val="00FB4D09"/>
    <w:rsid w:val="00FB4E78"/>
    <w:rsid w:val="00FB61BB"/>
    <w:rsid w:val="00FB63AB"/>
    <w:rsid w:val="00FB739F"/>
    <w:rsid w:val="00FC09AE"/>
    <w:rsid w:val="00FC12A8"/>
    <w:rsid w:val="00FC1ED4"/>
    <w:rsid w:val="00FC3836"/>
    <w:rsid w:val="00FC4351"/>
    <w:rsid w:val="00FC455C"/>
    <w:rsid w:val="00FC5585"/>
    <w:rsid w:val="00FC561D"/>
    <w:rsid w:val="00FC5782"/>
    <w:rsid w:val="00FC6B76"/>
    <w:rsid w:val="00FC745E"/>
    <w:rsid w:val="00FD0695"/>
    <w:rsid w:val="00FD06EE"/>
    <w:rsid w:val="00FD09DB"/>
    <w:rsid w:val="00FD0B20"/>
    <w:rsid w:val="00FD0FC0"/>
    <w:rsid w:val="00FD1F4E"/>
    <w:rsid w:val="00FD219E"/>
    <w:rsid w:val="00FD28D2"/>
    <w:rsid w:val="00FD34BB"/>
    <w:rsid w:val="00FD3FCE"/>
    <w:rsid w:val="00FD4B53"/>
    <w:rsid w:val="00FD4BA4"/>
    <w:rsid w:val="00FD58E4"/>
    <w:rsid w:val="00FD6859"/>
    <w:rsid w:val="00FD6D2E"/>
    <w:rsid w:val="00FD7ED7"/>
    <w:rsid w:val="00FE04F3"/>
    <w:rsid w:val="00FE09EC"/>
    <w:rsid w:val="00FE0A07"/>
    <w:rsid w:val="00FE0FB4"/>
    <w:rsid w:val="00FE1785"/>
    <w:rsid w:val="00FE2376"/>
    <w:rsid w:val="00FE23FD"/>
    <w:rsid w:val="00FE255B"/>
    <w:rsid w:val="00FE36ED"/>
    <w:rsid w:val="00FE37F0"/>
    <w:rsid w:val="00FE3962"/>
    <w:rsid w:val="00FE3C1A"/>
    <w:rsid w:val="00FE4BF7"/>
    <w:rsid w:val="00FE5909"/>
    <w:rsid w:val="00FE5A2C"/>
    <w:rsid w:val="00FE5A41"/>
    <w:rsid w:val="00FE5BD9"/>
    <w:rsid w:val="00FE5F8F"/>
    <w:rsid w:val="00FE621D"/>
    <w:rsid w:val="00FE66F8"/>
    <w:rsid w:val="00FE7F7B"/>
    <w:rsid w:val="00FF0012"/>
    <w:rsid w:val="00FF3398"/>
    <w:rsid w:val="00FF33EB"/>
    <w:rsid w:val="00FF3BF3"/>
    <w:rsid w:val="00FF4315"/>
    <w:rsid w:val="00FF501D"/>
    <w:rsid w:val="00FF57C2"/>
    <w:rsid w:val="00FF5BE7"/>
    <w:rsid w:val="00FF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6023"/>
    <w:rPr>
      <w:sz w:val="24"/>
      <w:szCs w:val="24"/>
    </w:rPr>
  </w:style>
  <w:style w:type="paragraph" w:styleId="1">
    <w:name w:val="heading 1"/>
    <w:basedOn w:val="a"/>
    <w:next w:val="a"/>
    <w:qFormat/>
    <w:rsid w:val="00CC2252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731B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B68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2A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F489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31A47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rsid w:val="002E1F52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782E6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1A4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31A47"/>
  </w:style>
  <w:style w:type="paragraph" w:styleId="a5">
    <w:name w:val="footer"/>
    <w:basedOn w:val="a"/>
    <w:rsid w:val="00B31A4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847DD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B2447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7">
    <w:name w:val="Body Text"/>
    <w:aliases w:val=" Знак,Знак"/>
    <w:basedOn w:val="a"/>
    <w:link w:val="21"/>
    <w:rsid w:val="00EB68AE"/>
    <w:pPr>
      <w:spacing w:after="120"/>
    </w:pPr>
  </w:style>
  <w:style w:type="paragraph" w:customStyle="1" w:styleId="ConsNonformat">
    <w:name w:val="ConsNonformat"/>
    <w:rsid w:val="00EB68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B44B8C"/>
    <w:pPr>
      <w:spacing w:after="120"/>
      <w:ind w:left="283"/>
    </w:pPr>
  </w:style>
  <w:style w:type="paragraph" w:customStyle="1" w:styleId="ConsNormal">
    <w:name w:val="ConsNormal"/>
    <w:rsid w:val="004A55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A55E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A15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A15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CC225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paragraph" w:styleId="22">
    <w:name w:val="Body Text Indent 2"/>
    <w:basedOn w:val="a"/>
    <w:rsid w:val="007E69E2"/>
    <w:pPr>
      <w:spacing w:after="120" w:line="480" w:lineRule="auto"/>
      <w:ind w:left="283"/>
    </w:pPr>
  </w:style>
  <w:style w:type="paragraph" w:customStyle="1" w:styleId="a9">
    <w:name w:val="Стиль"/>
    <w:rsid w:val="006D34BE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a">
    <w:name w:val="Заголовок статьи"/>
    <w:basedOn w:val="a9"/>
    <w:next w:val="a9"/>
    <w:rsid w:val="006D34BE"/>
    <w:pPr>
      <w:ind w:left="1612" w:hanging="892"/>
    </w:pPr>
  </w:style>
  <w:style w:type="paragraph" w:customStyle="1" w:styleId="ConsPlusTitle">
    <w:name w:val="ConsPlusTitle"/>
    <w:rsid w:val="00FF57C2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782E67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782E67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2E1F52"/>
    <w:pPr>
      <w:spacing w:after="120"/>
    </w:pPr>
    <w:rPr>
      <w:sz w:val="16"/>
      <w:szCs w:val="16"/>
    </w:rPr>
  </w:style>
  <w:style w:type="table" w:styleId="ab">
    <w:name w:val="Table Grid"/>
    <w:basedOn w:val="a1"/>
    <w:rsid w:val="00232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a"/>
    <w:rsid w:val="00E61917"/>
    <w:pPr>
      <w:keepNext/>
      <w:widowControl w:val="0"/>
    </w:pPr>
    <w:rPr>
      <w:sz w:val="28"/>
      <w:szCs w:val="28"/>
    </w:rPr>
  </w:style>
  <w:style w:type="character" w:customStyle="1" w:styleId="21">
    <w:name w:val="Основной текст Знак2"/>
    <w:aliases w:val=" Знак Знак,Знак Знак"/>
    <w:basedOn w:val="a0"/>
    <w:link w:val="a7"/>
    <w:rsid w:val="00B10F23"/>
    <w:rPr>
      <w:sz w:val="24"/>
      <w:szCs w:val="24"/>
      <w:lang w:val="ru-RU" w:eastAsia="ru-RU" w:bidi="ar-SA"/>
    </w:rPr>
  </w:style>
  <w:style w:type="paragraph" w:customStyle="1" w:styleId="ac">
    <w:name w:val="Знак Знак Знак Знак"/>
    <w:basedOn w:val="a"/>
    <w:rsid w:val="00AB12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"/>
    <w:rsid w:val="002D0F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e">
    <w:name w:val="Основной текст Знак"/>
    <w:basedOn w:val="a0"/>
    <w:rsid w:val="00B80CAA"/>
    <w:rPr>
      <w:sz w:val="24"/>
      <w:szCs w:val="24"/>
      <w:lang w:val="ru-RU" w:eastAsia="ru-RU" w:bidi="ar-SA"/>
    </w:rPr>
  </w:style>
  <w:style w:type="paragraph" w:customStyle="1" w:styleId="af">
    <w:name w:val="Знак Знак Знак Знак Знак Знак"/>
    <w:basedOn w:val="a"/>
    <w:rsid w:val="009700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0">
    <w:name w:val="Знак Знак Знак"/>
    <w:basedOn w:val="a0"/>
    <w:locked/>
    <w:rsid w:val="00AF3926"/>
    <w:rPr>
      <w:sz w:val="24"/>
      <w:szCs w:val="24"/>
      <w:lang w:val="ru-RU" w:eastAsia="ru-RU" w:bidi="ar-SA"/>
    </w:rPr>
  </w:style>
  <w:style w:type="paragraph" w:customStyle="1" w:styleId="11">
    <w:name w:val="Знак Знак Знак Знак Знак Знак1 Знак"/>
    <w:basedOn w:val="a"/>
    <w:rsid w:val="00AF39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Обычный + 14 пт"/>
    <w:basedOn w:val="a"/>
    <w:rsid w:val="00D910C8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0">
    <w:name w:val="Знак Знак Знак Знак4"/>
    <w:basedOn w:val="a"/>
    <w:rsid w:val="00C776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B27A78"/>
    <w:pPr>
      <w:autoSpaceDE w:val="0"/>
      <w:autoSpaceDN w:val="0"/>
      <w:adjustRightInd w:val="0"/>
    </w:pPr>
    <w:rPr>
      <w:sz w:val="24"/>
      <w:szCs w:val="24"/>
    </w:rPr>
  </w:style>
  <w:style w:type="character" w:styleId="af1">
    <w:name w:val="Hyperlink"/>
    <w:basedOn w:val="a0"/>
    <w:rsid w:val="00394274"/>
    <w:rPr>
      <w:color w:val="0000FF"/>
      <w:u w:val="single"/>
    </w:rPr>
  </w:style>
  <w:style w:type="character" w:customStyle="1" w:styleId="12">
    <w:name w:val="Основной текст Знак1"/>
    <w:basedOn w:val="a0"/>
    <w:rsid w:val="006058D2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"/>
    <w:basedOn w:val="a"/>
    <w:rsid w:val="00AD3B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"/>
    <w:basedOn w:val="a"/>
    <w:rsid w:val="009961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 Знак Знак"/>
    <w:basedOn w:val="a"/>
    <w:rsid w:val="001A47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 Знак Знак"/>
    <w:basedOn w:val="a"/>
    <w:rsid w:val="00E111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 Знак Знак"/>
    <w:basedOn w:val="a"/>
    <w:rsid w:val="002F113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EC427F7D1DD50809AC090BC5D961BEFC4AF5315A79EFE5F5ADD14C3FFB8C034EACE3B343A3791C79F409dE19I" TargetMode="External"/><Relationship Id="rId13" Type="http://schemas.openxmlformats.org/officeDocument/2006/relationships/hyperlink" Target="consultantplus://offline/ref=8C4D44EACB0A93E46DAEC95BFE7B6C2ACE967BE4690D525A7977069A83p9u1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4D44EACB0A93E46DAEC95BFE7B6C2ACE9672E8610E525A7977069A83p9u1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4D44EACB0A93E46DAEC95BFE7B6C2ACE977BEE640C525A7977069A83p9u1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BCEC427F7D1DD50809AC090BC5D961BEFC4AF5315A79EFE5F5ADD14C3FFB8C034EACE3B343A3791C7AFC0DdE1E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EC427F7D1DD50809AC090BC5D961BEFC4AF5315A79EFE5F5ADD14C3FFB8C034EACE3B343A3791C7AF50BdE19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893C5-9C22-4F49-82DF-DA26863B4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4</Pages>
  <Words>983</Words>
  <Characters>7321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Новг.обл.Дума</Company>
  <LinksUpToDate>false</LinksUpToDate>
  <CharactersWithSpaces>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Дорофеева Л.В.</dc:creator>
  <cp:lastModifiedBy>Елена Владимировна Махнёва</cp:lastModifiedBy>
  <cp:revision>27</cp:revision>
  <cp:lastPrinted>2015-11-30T11:57:00Z</cp:lastPrinted>
  <dcterms:created xsi:type="dcterms:W3CDTF">2015-10-08T06:50:00Z</dcterms:created>
  <dcterms:modified xsi:type="dcterms:W3CDTF">2015-11-30T11:57:00Z</dcterms:modified>
</cp:coreProperties>
</file>